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2488069"/>
    <w:p w:rsidR="005C7AF7" w:rsidRPr="00B12F1B" w:rsidRDefault="00F13E01" w:rsidP="009603A5">
      <w:pPr>
        <w:pStyle w:val="Heading1"/>
        <w:numPr>
          <w:ilvl w:val="0"/>
          <w:numId w:val="0"/>
        </w:numPr>
        <w:rPr>
          <w:lang w:val="en-GB"/>
        </w:rPr>
      </w:pPr>
      <w:r>
        <w:rPr>
          <w:noProof/>
          <w:snapToGrid/>
          <w:lang w:val="mk-MK" w:eastAsia="mk-MK"/>
        </w:rPr>
        <mc:AlternateContent>
          <mc:Choice Requires="wpg">
            <w:drawing>
              <wp:anchor distT="0" distB="0" distL="114300" distR="114300" simplePos="0" relativeHeight="251659264" behindDoc="0" locked="0" layoutInCell="1" allowOverlap="1">
                <wp:simplePos x="0" y="0"/>
                <wp:positionH relativeFrom="column">
                  <wp:posOffset>-589915</wp:posOffset>
                </wp:positionH>
                <wp:positionV relativeFrom="paragraph">
                  <wp:posOffset>-197485</wp:posOffset>
                </wp:positionV>
                <wp:extent cx="3037205" cy="88328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37205" cy="883285"/>
                          <a:chOff x="1680" y="990"/>
                          <a:chExt cx="4702" cy="1335"/>
                        </a:xfrm>
                      </wpg:grpSpPr>
                      <pic:pic xmlns:pic="http://schemas.openxmlformats.org/drawingml/2006/picture">
                        <pic:nvPicPr>
                          <pic:cNvPr id="2" name="Picture 1" descr="Interreg IPA-CBC-PROGRAMME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680" y="990"/>
                            <a:ext cx="4702" cy="720"/>
                          </a:xfrm>
                          <a:prstGeom prst="rect">
                            <a:avLst/>
                          </a:prstGeom>
                          <a:noFill/>
                          <a:extLst>
                            <a:ext uri="{909E8E84-426E-40DD-AFC4-6F175D3DCCD1}">
                              <a14:hiddenFill xmlns:a14="http://schemas.microsoft.com/office/drawing/2010/main">
                                <a:solidFill>
                                  <a:srgbClr val="FFFFFF"/>
                                </a:solidFill>
                              </a14:hiddenFill>
                            </a:ext>
                          </a:extLst>
                        </pic:spPr>
                      </pic:pic>
                      <wps:wsp>
                        <wps:cNvPr id="3" name="Rectangle 4"/>
                        <wps:cNvSpPr>
                          <a:spLocks noChangeArrowheads="1"/>
                        </wps:cNvSpPr>
                        <wps:spPr bwMode="auto">
                          <a:xfrm>
                            <a:off x="1680" y="1800"/>
                            <a:ext cx="4635" cy="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7AF7" w:rsidRPr="00B52370" w:rsidRDefault="005C7AF7" w:rsidP="005C7AF7">
                              <w:pPr>
                                <w:spacing w:before="0"/>
                                <w:rPr>
                                  <w:color w:val="2F5496"/>
                                  <w:sz w:val="28"/>
                                  <w:lang w:val="en-US"/>
                                </w:rPr>
                              </w:pPr>
                              <w:r w:rsidRPr="00B52370">
                                <w:rPr>
                                  <w:color w:val="2F5496"/>
                                  <w:sz w:val="28"/>
                                  <w:lang w:val="en-US"/>
                                </w:rPr>
                                <w:t>CONSE-PP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id="Group 2" o:spid="_x0000_s1026" style="position:absolute;margin-left:-46.45pt;margin-top:-15.55pt;width:239.15pt;height:69.55pt;z-index:251659264" coordorigin="1680,990" coordsize="4702,1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nterreg IPA-CBC-PROGRAMME " style="position:absolute;left:1680;top:990;width:4702;height:7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">
                  <v:imagedata r:id="rId9" o:title="Interreg IPA-CBC-PROGRAMME "/>
                </v:shape>
                <v:rect id="Rectangle 4" o:spid="_x0000_s1028" style="position:absolute;left:1680;top:1800;width:463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" stroked="f">
                  <v:textbox>
                    <w:txbxContent>
                      <w:p w:rsidR="005C7AF7" w:rsidRPr="00B52370" w:rsidRDefault="005C7AF7" w:rsidP="005C7AF7">
                        <w:pPr>
                          <w:spacing w:before="0"/>
                          <w:rPr>
                            <w:color w:val="2F5496"/>
                            <w:sz w:val="28"/>
                            <w:lang w:val="en-US"/>
                          </w:rPr>
                        </w:pPr>
                        <w:r w:rsidRPr="00B52370">
                          <w:rPr>
                            <w:color w:val="2F5496"/>
                            <w:sz w:val="28"/>
                            <w:lang w:val="en-US"/>
                          </w:rPr>
                          <w:t>CONSE-PP</w:t>
                        </w:r>
                      </w:p>
                    </w:txbxContent>
                  </v:textbox>
                </v:rect>
              </v:group>
            </w:pict>
          </mc:Fallback>
        </mc:AlternateContent>
      </w:r>
    </w:p>
    <w:p w:rsidR="005C7AF7" w:rsidRDefault="005C7AF7" w:rsidP="009603A5">
      <w:pPr>
        <w:pStyle w:val="Heading1"/>
        <w:numPr>
          <w:ilvl w:val="0"/>
          <w:numId w:val="0"/>
        </w:numPr>
      </w:pPr>
    </w:p>
    <w:p w:rsidR="00BC50CD" w:rsidRDefault="00BC50CD" w:rsidP="00BC50CD">
      <w:pPr>
        <w:rPr>
          <w:lang w:val="fr-BE"/>
        </w:rPr>
      </w:pPr>
    </w:p>
    <w:p w:rsidR="00BC50CD" w:rsidRPr="00BC50CD" w:rsidRDefault="00BC50CD" w:rsidP="00BC50CD">
      <w:pPr>
        <w:rPr>
          <w:lang w:val="fr-BE"/>
        </w:rPr>
      </w:pPr>
    </w:p>
    <w:bookmarkEnd w:id="0"/>
    <w:p w:rsidR="00E44253" w:rsidRPr="000505BC" w:rsidRDefault="00E44253" w:rsidP="00E44253">
      <w:pPr>
        <w:pStyle w:val="Heading1"/>
        <w:numPr>
          <w:ilvl w:val="0"/>
          <w:numId w:val="0"/>
        </w:numPr>
        <w:tabs>
          <w:tab w:val="left" w:pos="709"/>
          <w:tab w:val="left" w:pos="851"/>
        </w:tabs>
        <w:spacing w:before="0" w:after="0"/>
        <w:ind w:right="-142"/>
        <w:jc w:val="center"/>
        <w:rPr>
          <w:sz w:val="22"/>
          <w:szCs w:val="22"/>
          <w:lang w:val="en-GB"/>
        </w:rPr>
      </w:pPr>
      <w:r w:rsidRPr="000505BC">
        <w:rPr>
          <w:i/>
          <w:sz w:val="22"/>
          <w:szCs w:val="22"/>
          <w:lang w:val="en-GB"/>
        </w:rPr>
        <w:t>B.</w:t>
      </w:r>
      <w:r w:rsidRPr="000505BC">
        <w:rPr>
          <w:i/>
          <w:sz w:val="22"/>
          <w:szCs w:val="22"/>
          <w:lang w:val="en-GB"/>
        </w:rPr>
        <w:tab/>
        <w:t>DRAFT CONTRACT AND SPECIAL CONDITIONS, INCLUDING ANNEXES</w:t>
      </w: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Pr="000505BC" w:rsidRDefault="00E44253" w:rsidP="00E44253">
      <w:pPr>
        <w:jc w:val="center"/>
        <w:rPr>
          <w:rFonts w:ascii="Times New Roman" w:hAnsi="Times New Roman"/>
          <w:b/>
          <w:iCs/>
          <w:sz w:val="22"/>
          <w:szCs w:val="22"/>
        </w:rPr>
      </w:pPr>
      <w:r w:rsidRPr="000505BC">
        <w:rPr>
          <w:rFonts w:ascii="Times New Roman" w:hAnsi="Times New Roman"/>
          <w:b/>
          <w:iCs/>
          <w:sz w:val="22"/>
          <w:szCs w:val="22"/>
        </w:rPr>
        <w:t>DRAFT CONTRACT</w:t>
      </w:r>
    </w:p>
    <w:p w:rsidR="00E44253" w:rsidRPr="000505BC" w:rsidRDefault="00E44253" w:rsidP="00E44253">
      <w:pPr>
        <w:rPr>
          <w:rFonts w:ascii="Times New Roman" w:hAnsi="Times New Roman"/>
          <w:sz w:val="22"/>
          <w:szCs w:val="22"/>
        </w:rPr>
      </w:pPr>
    </w:p>
    <w:p w:rsidR="00E44253" w:rsidRPr="000505BC" w:rsidRDefault="00E44253" w:rsidP="00E44253">
      <w:pPr>
        <w:pStyle w:val="oddl-nadpis"/>
        <w:keepNext w:val="0"/>
        <w:widowControl/>
        <w:jc w:val="center"/>
        <w:rPr>
          <w:rFonts w:ascii="Times New Roman" w:hAnsi="Times New Roman"/>
          <w:sz w:val="22"/>
          <w:szCs w:val="22"/>
          <w:lang w:val="en-GB"/>
        </w:rPr>
      </w:pPr>
      <w:r w:rsidRPr="000505BC">
        <w:rPr>
          <w:rFonts w:ascii="Times New Roman" w:hAnsi="Times New Roman"/>
          <w:sz w:val="22"/>
          <w:szCs w:val="22"/>
          <w:lang w:val="en-GB"/>
        </w:rPr>
        <w:t xml:space="preserve">SUPPLY CONTRACT FOR EUROPEAN </w:t>
      </w:r>
    </w:p>
    <w:p w:rsidR="00E44253" w:rsidRPr="000505BC" w:rsidRDefault="00E44253" w:rsidP="00E44253">
      <w:pPr>
        <w:pStyle w:val="oddl-nadpis"/>
        <w:keepNext w:val="0"/>
        <w:widowControl/>
        <w:jc w:val="center"/>
        <w:rPr>
          <w:rFonts w:ascii="Times New Roman" w:hAnsi="Times New Roman"/>
          <w:sz w:val="22"/>
          <w:szCs w:val="22"/>
          <w:lang w:val="en-GB"/>
        </w:rPr>
      </w:pPr>
      <w:r w:rsidRPr="000505BC">
        <w:rPr>
          <w:rFonts w:ascii="Times New Roman" w:hAnsi="Times New Roman"/>
          <w:sz w:val="22"/>
          <w:szCs w:val="22"/>
          <w:lang w:val="en-GB"/>
        </w:rPr>
        <w:t>UNION EXTERNAL ACTIONS</w:t>
      </w:r>
    </w:p>
    <w:p w:rsidR="00E44253" w:rsidRPr="000505BC" w:rsidRDefault="00E44253" w:rsidP="00E44253">
      <w:pPr>
        <w:pStyle w:val="oddl-nadpis"/>
        <w:keepNext w:val="0"/>
        <w:widowControl/>
        <w:jc w:val="center"/>
        <w:rPr>
          <w:rFonts w:ascii="Times New Roman" w:hAnsi="Times New Roman"/>
          <w:sz w:val="22"/>
          <w:szCs w:val="22"/>
          <w:lang w:val="en-GB"/>
        </w:rPr>
      </w:pPr>
      <w:r w:rsidRPr="000505BC">
        <w:rPr>
          <w:rFonts w:ascii="Times New Roman" w:hAnsi="Times New Roman"/>
          <w:smallCaps/>
          <w:sz w:val="22"/>
          <w:szCs w:val="22"/>
        </w:rPr>
        <w:t>C</w:t>
      </w:r>
      <w:r w:rsidRPr="000505BC">
        <w:rPr>
          <w:rFonts w:ascii="Times New Roman" w:hAnsi="Times New Roman"/>
          <w:sz w:val="22"/>
          <w:szCs w:val="22"/>
          <w:lang w:val="en-GB"/>
        </w:rPr>
        <w:t>ONSE-PP-CN1-SO2.3-SC035-05-</w:t>
      </w:r>
      <w:r>
        <w:rPr>
          <w:rFonts w:ascii="Times New Roman" w:hAnsi="Times New Roman"/>
          <w:sz w:val="22"/>
          <w:szCs w:val="22"/>
          <w:lang w:val="en-GB"/>
        </w:rPr>
        <w:t>422/1</w:t>
      </w:r>
    </w:p>
    <w:p w:rsidR="00E44253" w:rsidRPr="000505BC" w:rsidRDefault="00E44253" w:rsidP="00E44253">
      <w:pPr>
        <w:rPr>
          <w:rFonts w:ascii="Times New Roman" w:hAnsi="Times New Roman"/>
          <w:sz w:val="22"/>
          <w:szCs w:val="22"/>
        </w:rPr>
      </w:pPr>
    </w:p>
    <w:p w:rsidR="00E44253" w:rsidRPr="000505BC" w:rsidRDefault="00E44253" w:rsidP="00E44253">
      <w:pPr>
        <w:spacing w:after="720"/>
        <w:jc w:val="center"/>
        <w:rPr>
          <w:rFonts w:ascii="Times New Roman" w:hAnsi="Times New Roman"/>
          <w:b/>
          <w:sz w:val="22"/>
          <w:szCs w:val="22"/>
        </w:rPr>
      </w:pPr>
      <w:r w:rsidRPr="000505BC">
        <w:rPr>
          <w:rFonts w:ascii="Times New Roman" w:hAnsi="Times New Roman"/>
          <w:b/>
          <w:smallCaps/>
          <w:sz w:val="22"/>
          <w:szCs w:val="22"/>
        </w:rPr>
        <w:t>financed from the GENERAL BUDGET of the Union</w:t>
      </w:r>
    </w:p>
    <w:p w:rsidR="00E44253" w:rsidRDefault="00E44253" w:rsidP="00E44253">
      <w:pPr>
        <w:spacing w:before="0" w:after="0"/>
        <w:rPr>
          <w:rStyle w:val="Emphasis"/>
          <w:rFonts w:ascii="Times New Roman" w:hAnsi="Times New Roman"/>
          <w:i w:val="0"/>
          <w:sz w:val="22"/>
          <w:szCs w:val="22"/>
        </w:rPr>
      </w:pPr>
      <w:r w:rsidRPr="009E4C20">
        <w:rPr>
          <w:rFonts w:ascii="Times New Roman" w:hAnsi="Times New Roman"/>
          <w:sz w:val="22"/>
          <w:szCs w:val="22"/>
        </w:rPr>
        <w:t xml:space="preserve">Faculty of Forestry, Ss Cyril and Methodius University in Skopje </w:t>
      </w:r>
    </w:p>
    <w:p w:rsidR="00E44253" w:rsidRPr="009E4C20" w:rsidRDefault="00E44253" w:rsidP="00E44253">
      <w:pPr>
        <w:spacing w:before="0" w:after="0"/>
        <w:rPr>
          <w:rFonts w:ascii="Times New Roman" w:hAnsi="Times New Roman"/>
          <w:sz w:val="22"/>
          <w:szCs w:val="22"/>
        </w:rPr>
      </w:pPr>
      <w:r>
        <w:rPr>
          <w:rStyle w:val="Emphasis"/>
          <w:rFonts w:ascii="Times New Roman" w:hAnsi="Times New Roman"/>
          <w:i w:val="0"/>
          <w:sz w:val="22"/>
          <w:szCs w:val="22"/>
        </w:rPr>
        <w:t>16</w:t>
      </w:r>
      <w:r w:rsidRPr="009E4C20">
        <w:rPr>
          <w:rStyle w:val="Emphasis"/>
          <w:rFonts w:ascii="Times New Roman" w:hAnsi="Times New Roman"/>
          <w:i w:val="0"/>
          <w:sz w:val="22"/>
          <w:szCs w:val="22"/>
          <w:vertAlign w:val="superscript"/>
        </w:rPr>
        <w:t>th</w:t>
      </w:r>
      <w:r>
        <w:rPr>
          <w:rStyle w:val="Emphasis"/>
          <w:rFonts w:ascii="Times New Roman" w:hAnsi="Times New Roman"/>
          <w:i w:val="0"/>
          <w:sz w:val="22"/>
          <w:szCs w:val="22"/>
        </w:rPr>
        <w:t xml:space="preserve"> Makedonska Brigada no 1</w:t>
      </w:r>
      <w:r w:rsidRPr="009E4C20">
        <w:rPr>
          <w:rStyle w:val="Emphasis"/>
          <w:rFonts w:ascii="Times New Roman" w:hAnsi="Times New Roman"/>
          <w:sz w:val="22"/>
          <w:szCs w:val="22"/>
        </w:rPr>
        <w:t xml:space="preserve">, </w:t>
      </w:r>
      <w:r w:rsidRPr="009E4C20">
        <w:rPr>
          <w:rFonts w:ascii="Times New Roman" w:hAnsi="Times New Roman"/>
          <w:sz w:val="22"/>
          <w:szCs w:val="22"/>
        </w:rPr>
        <w:t>1000 Skopje</w:t>
      </w:r>
    </w:p>
    <w:p w:rsidR="00E44253" w:rsidRPr="000505BC" w:rsidRDefault="00E44253" w:rsidP="00E44253">
      <w:pPr>
        <w:widowControl w:val="0"/>
        <w:snapToGrid w:val="0"/>
        <w:spacing w:before="0" w:after="0"/>
        <w:jc w:val="both"/>
        <w:rPr>
          <w:rFonts w:ascii="Times New Roman" w:hAnsi="Times New Roman"/>
          <w:sz w:val="22"/>
          <w:szCs w:val="22"/>
        </w:rPr>
      </w:pPr>
      <w:r w:rsidRPr="000505BC">
        <w:rPr>
          <w:rFonts w:ascii="Times New Roman" w:hAnsi="Times New Roman"/>
          <w:sz w:val="22"/>
          <w:szCs w:val="22"/>
        </w:rPr>
        <w:t>VAT number: MK40</w:t>
      </w:r>
      <w:r>
        <w:rPr>
          <w:rFonts w:ascii="Times New Roman" w:hAnsi="Times New Roman"/>
          <w:sz w:val="22"/>
          <w:szCs w:val="22"/>
        </w:rPr>
        <w:t>43009100038</w:t>
      </w:r>
    </w:p>
    <w:p w:rsidR="00E44253" w:rsidRPr="000505BC" w:rsidRDefault="00E44253" w:rsidP="00E44253">
      <w:pPr>
        <w:spacing w:before="0" w:after="0"/>
        <w:rPr>
          <w:rFonts w:ascii="Times New Roman" w:hAnsi="Times New Roman"/>
          <w:sz w:val="22"/>
          <w:szCs w:val="22"/>
        </w:rPr>
      </w:pPr>
      <w:r w:rsidRPr="000505BC">
        <w:rPr>
          <w:rFonts w:ascii="Times New Roman" w:hAnsi="Times New Roman"/>
          <w:sz w:val="22"/>
          <w:szCs w:val="22"/>
        </w:rPr>
        <w:t>(‘The contracting authority’),</w:t>
      </w:r>
    </w:p>
    <w:p w:rsidR="00E44253" w:rsidRPr="000505BC" w:rsidRDefault="00E44253" w:rsidP="00E44253">
      <w:pPr>
        <w:spacing w:before="0"/>
        <w:jc w:val="right"/>
        <w:rPr>
          <w:rFonts w:ascii="Times New Roman" w:hAnsi="Times New Roman"/>
          <w:sz w:val="22"/>
          <w:szCs w:val="22"/>
        </w:rPr>
      </w:pPr>
      <w:r w:rsidRPr="000505BC">
        <w:rPr>
          <w:rFonts w:ascii="Times New Roman" w:hAnsi="Times New Roman"/>
          <w:sz w:val="22"/>
          <w:szCs w:val="22"/>
        </w:rPr>
        <w:t>of the one part,</w:t>
      </w:r>
    </w:p>
    <w:p w:rsidR="00E44253" w:rsidRPr="000505BC" w:rsidRDefault="00E44253" w:rsidP="00E44253">
      <w:pPr>
        <w:spacing w:before="0" w:after="0"/>
        <w:rPr>
          <w:rFonts w:ascii="Times New Roman" w:hAnsi="Times New Roman"/>
          <w:sz w:val="22"/>
          <w:szCs w:val="22"/>
        </w:rPr>
      </w:pPr>
      <w:r w:rsidRPr="000505BC">
        <w:rPr>
          <w:rFonts w:ascii="Times New Roman" w:hAnsi="Times New Roman"/>
          <w:sz w:val="22"/>
          <w:szCs w:val="22"/>
        </w:rPr>
        <w:t>and</w:t>
      </w:r>
    </w:p>
    <w:p w:rsidR="00E44253" w:rsidRPr="000505BC" w:rsidRDefault="00E44253" w:rsidP="00E44253">
      <w:pPr>
        <w:spacing w:before="240" w:after="0"/>
        <w:rPr>
          <w:rFonts w:ascii="Times New Roman" w:hAnsi="Times New Roman"/>
          <w:sz w:val="22"/>
          <w:szCs w:val="22"/>
        </w:rPr>
      </w:pPr>
      <w:r w:rsidRPr="000505BC">
        <w:rPr>
          <w:rFonts w:ascii="Times New Roman" w:hAnsi="Times New Roman"/>
          <w:sz w:val="22"/>
          <w:szCs w:val="22"/>
        </w:rPr>
        <w:t>&lt;</w:t>
      </w:r>
      <w:r w:rsidRPr="000505BC">
        <w:rPr>
          <w:rFonts w:ascii="Times New Roman" w:hAnsi="Times New Roman"/>
          <w:sz w:val="22"/>
          <w:szCs w:val="22"/>
          <w:highlight w:val="yellow"/>
        </w:rPr>
        <w:t>Full official name of contractor</w:t>
      </w:r>
      <w:r w:rsidRPr="000505BC">
        <w:rPr>
          <w:rFonts w:ascii="Times New Roman" w:hAnsi="Times New Roman"/>
          <w:sz w:val="22"/>
          <w:szCs w:val="22"/>
        </w:rPr>
        <w:t xml:space="preserve">&gt; </w:t>
      </w:r>
    </w:p>
    <w:p w:rsidR="00E44253" w:rsidRPr="000505BC" w:rsidRDefault="00E44253" w:rsidP="00E44253">
      <w:pPr>
        <w:spacing w:before="0" w:after="0"/>
        <w:jc w:val="both"/>
        <w:rPr>
          <w:rFonts w:ascii="Times New Roman" w:hAnsi="Times New Roman"/>
          <w:sz w:val="22"/>
          <w:szCs w:val="22"/>
          <w:highlight w:val="yellow"/>
        </w:rPr>
      </w:pPr>
      <w:r w:rsidRPr="000505BC">
        <w:rPr>
          <w:rFonts w:ascii="Times New Roman" w:hAnsi="Times New Roman"/>
          <w:sz w:val="22"/>
          <w:szCs w:val="22"/>
        </w:rPr>
        <w:t>[&lt;</w:t>
      </w:r>
      <w:r w:rsidRPr="000505BC">
        <w:rPr>
          <w:rFonts w:ascii="Times New Roman" w:hAnsi="Times New Roman"/>
          <w:sz w:val="22"/>
          <w:szCs w:val="22"/>
          <w:highlight w:val="yellow"/>
        </w:rPr>
        <w:t>Legal status/title&gt;]</w:t>
      </w:r>
      <w:r w:rsidRPr="000505BC">
        <w:rPr>
          <w:rStyle w:val="FootnoteReference"/>
          <w:rFonts w:ascii="Times New Roman" w:hAnsi="Times New Roman"/>
          <w:sz w:val="22"/>
          <w:szCs w:val="22"/>
          <w:highlight w:val="yellow"/>
        </w:rPr>
        <w:footnoteReference w:id="1"/>
      </w:r>
    </w:p>
    <w:p w:rsidR="00E44253" w:rsidRPr="000505BC" w:rsidRDefault="00E44253" w:rsidP="00E44253">
      <w:pPr>
        <w:spacing w:before="0" w:after="0"/>
        <w:jc w:val="both"/>
        <w:rPr>
          <w:rFonts w:ascii="Times New Roman" w:hAnsi="Times New Roman"/>
          <w:sz w:val="22"/>
          <w:szCs w:val="22"/>
          <w:highlight w:val="yellow"/>
        </w:rPr>
      </w:pPr>
      <w:r w:rsidRPr="000505BC">
        <w:rPr>
          <w:rFonts w:ascii="Times New Roman" w:hAnsi="Times New Roman"/>
          <w:sz w:val="22"/>
          <w:szCs w:val="22"/>
          <w:highlight w:val="yellow"/>
        </w:rPr>
        <w:t>[&lt;Official registration number&gt;]</w:t>
      </w:r>
      <w:r w:rsidRPr="000505BC">
        <w:rPr>
          <w:rStyle w:val="FootnoteReference"/>
          <w:rFonts w:ascii="Times New Roman" w:hAnsi="Times New Roman"/>
          <w:sz w:val="22"/>
          <w:szCs w:val="22"/>
          <w:highlight w:val="yellow"/>
        </w:rPr>
        <w:footnoteReference w:id="2"/>
      </w:r>
    </w:p>
    <w:p w:rsidR="00E44253" w:rsidRPr="000505BC" w:rsidRDefault="00E44253" w:rsidP="00E44253">
      <w:pPr>
        <w:spacing w:before="0" w:after="0"/>
        <w:jc w:val="both"/>
        <w:rPr>
          <w:rFonts w:ascii="Times New Roman" w:hAnsi="Times New Roman"/>
          <w:sz w:val="22"/>
          <w:szCs w:val="22"/>
          <w:highlight w:val="yellow"/>
        </w:rPr>
      </w:pPr>
      <w:r w:rsidRPr="000505BC">
        <w:rPr>
          <w:rFonts w:ascii="Times New Roman" w:hAnsi="Times New Roman"/>
          <w:sz w:val="22"/>
          <w:szCs w:val="22"/>
          <w:highlight w:val="yellow"/>
        </w:rPr>
        <w:t>&lt;Full official address&gt;</w:t>
      </w:r>
    </w:p>
    <w:p w:rsidR="00E44253" w:rsidRPr="000505BC" w:rsidRDefault="00E44253" w:rsidP="00E44253">
      <w:pPr>
        <w:spacing w:before="0"/>
        <w:jc w:val="both"/>
        <w:rPr>
          <w:rFonts w:ascii="Times New Roman" w:hAnsi="Times New Roman"/>
          <w:sz w:val="22"/>
          <w:szCs w:val="22"/>
        </w:rPr>
      </w:pPr>
      <w:r w:rsidRPr="000505BC">
        <w:rPr>
          <w:rFonts w:ascii="Times New Roman" w:hAnsi="Times New Roman"/>
          <w:sz w:val="22"/>
          <w:szCs w:val="22"/>
          <w:highlight w:val="yellow"/>
        </w:rPr>
        <w:t>[&lt;VAT number</w:t>
      </w:r>
      <w:r w:rsidRPr="000505BC">
        <w:rPr>
          <w:rFonts w:ascii="Times New Roman" w:hAnsi="Times New Roman"/>
          <w:sz w:val="22"/>
          <w:szCs w:val="22"/>
        </w:rPr>
        <w:t>&gt;]</w:t>
      </w:r>
      <w:r w:rsidRPr="000505BC">
        <w:rPr>
          <w:rStyle w:val="FootnoteReference"/>
          <w:rFonts w:ascii="Times New Roman" w:hAnsi="Times New Roman"/>
          <w:sz w:val="22"/>
          <w:szCs w:val="22"/>
        </w:rPr>
        <w:footnoteReference w:id="3"/>
      </w:r>
      <w:r w:rsidRPr="000505BC">
        <w:rPr>
          <w:rFonts w:ascii="Times New Roman" w:hAnsi="Times New Roman"/>
          <w:sz w:val="22"/>
          <w:szCs w:val="22"/>
        </w:rPr>
        <w:t>, (‘the contractor’)</w:t>
      </w:r>
    </w:p>
    <w:p w:rsidR="00E44253" w:rsidRPr="000505BC" w:rsidRDefault="00E44253" w:rsidP="00E44253">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rPr>
      </w:pPr>
      <w:r w:rsidRPr="000505BC">
        <w:rPr>
          <w:rFonts w:ascii="Times New Roman" w:hAnsi="Times New Roman"/>
          <w:sz w:val="22"/>
          <w:szCs w:val="22"/>
        </w:rPr>
        <w:t>of the other part,</w:t>
      </w:r>
    </w:p>
    <w:p w:rsidR="00E44253" w:rsidRPr="000505BC" w:rsidRDefault="00E44253" w:rsidP="00E44253">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rPr>
      </w:pPr>
    </w:p>
    <w:p w:rsidR="00E44253" w:rsidRPr="000505BC" w:rsidRDefault="00E44253" w:rsidP="00E44253">
      <w:pPr>
        <w:spacing w:before="0" w:after="240"/>
        <w:rPr>
          <w:rFonts w:ascii="Times New Roman" w:hAnsi="Times New Roman"/>
          <w:sz w:val="22"/>
          <w:szCs w:val="22"/>
        </w:rPr>
      </w:pPr>
      <w:r w:rsidRPr="000505BC">
        <w:rPr>
          <w:rFonts w:ascii="Times New Roman" w:hAnsi="Times New Roman"/>
          <w:sz w:val="22"/>
          <w:szCs w:val="22"/>
        </w:rPr>
        <w:t>have agreed as follows:</w:t>
      </w:r>
    </w:p>
    <w:p w:rsidR="00E44253" w:rsidRPr="000505BC" w:rsidRDefault="00E44253" w:rsidP="00E44253">
      <w:pPr>
        <w:pStyle w:val="Blockquote"/>
        <w:tabs>
          <w:tab w:val="left" w:pos="709"/>
        </w:tabs>
        <w:ind w:left="709"/>
        <w:jc w:val="center"/>
        <w:rPr>
          <w:rFonts w:ascii="Times New Roman" w:hAnsi="Times New Roman"/>
          <w:sz w:val="22"/>
          <w:szCs w:val="22"/>
          <w:lang w:val="en-GB"/>
        </w:rPr>
      </w:pPr>
      <w:r w:rsidRPr="000505BC">
        <w:rPr>
          <w:rFonts w:ascii="Times New Roman" w:hAnsi="Times New Roman"/>
          <w:b/>
          <w:sz w:val="22"/>
          <w:szCs w:val="22"/>
          <w:lang w:val="en-GB"/>
        </w:rPr>
        <w:t xml:space="preserve">PROJECT </w:t>
      </w:r>
      <w:r w:rsidRPr="000505BC">
        <w:rPr>
          <w:rStyle w:val="Emphasis"/>
          <w:rFonts w:ascii="Times New Roman" w:hAnsi="Times New Roman"/>
          <w:b/>
          <w:sz w:val="22"/>
          <w:szCs w:val="22"/>
          <w:lang w:val="en-GB"/>
        </w:rPr>
        <w:t>“</w:t>
      </w:r>
      <w:r w:rsidRPr="000505BC">
        <w:rPr>
          <w:rFonts w:ascii="Times New Roman" w:hAnsi="Times New Roman"/>
          <w:b/>
          <w:bCs/>
          <w:i/>
          <w:iCs/>
          <w:color w:val="000000"/>
          <w:sz w:val="22"/>
          <w:szCs w:val="22"/>
        </w:rPr>
        <w:t>“</w:t>
      </w:r>
      <w:r w:rsidRPr="000505BC">
        <w:rPr>
          <w:rFonts w:ascii="Times New Roman" w:hAnsi="Times New Roman"/>
          <w:b/>
          <w:bCs/>
          <w:color w:val="000000"/>
          <w:sz w:val="22"/>
          <w:szCs w:val="22"/>
        </w:rPr>
        <w:t>Improving the conservation of priority plants in the cross-border area – CONSEPP</w:t>
      </w:r>
      <w:r w:rsidRPr="000505BC">
        <w:rPr>
          <w:rStyle w:val="Emphasis"/>
          <w:rFonts w:ascii="Times New Roman" w:hAnsi="Times New Roman"/>
          <w:b/>
          <w:sz w:val="22"/>
          <w:szCs w:val="22"/>
          <w:lang w:val="en-GB"/>
        </w:rPr>
        <w:t xml:space="preserve">”, with ref. No. </w:t>
      </w:r>
      <w:r w:rsidRPr="000505BC">
        <w:rPr>
          <w:rFonts w:ascii="Times New Roman" w:hAnsi="Times New Roman"/>
          <w:smallCaps/>
          <w:sz w:val="22"/>
          <w:szCs w:val="22"/>
        </w:rPr>
        <w:t>C</w:t>
      </w:r>
      <w:r w:rsidRPr="000505BC">
        <w:rPr>
          <w:rFonts w:ascii="Times New Roman" w:hAnsi="Times New Roman"/>
          <w:sz w:val="22"/>
          <w:szCs w:val="22"/>
          <w:lang w:val="en-GB"/>
        </w:rPr>
        <w:t>ONSE-PP-CN1-SO2.3-SC035</w:t>
      </w:r>
    </w:p>
    <w:p w:rsidR="00E44253" w:rsidRPr="000505BC" w:rsidRDefault="00E44253" w:rsidP="00E44253">
      <w:pPr>
        <w:pStyle w:val="Blockquote"/>
        <w:tabs>
          <w:tab w:val="left" w:pos="709"/>
        </w:tabs>
        <w:ind w:left="709"/>
        <w:jc w:val="center"/>
        <w:rPr>
          <w:rFonts w:ascii="Times New Roman" w:hAnsi="Times New Roman"/>
          <w:b/>
          <w:sz w:val="22"/>
          <w:szCs w:val="22"/>
          <w:lang w:val="en-GB"/>
        </w:rPr>
      </w:pPr>
      <w:r w:rsidRPr="000505BC">
        <w:rPr>
          <w:rFonts w:ascii="Times New Roman" w:hAnsi="Times New Roman"/>
          <w:b/>
          <w:sz w:val="22"/>
          <w:szCs w:val="22"/>
          <w:lang w:val="en-GB"/>
        </w:rPr>
        <w:t>CONTRACT TITLE</w:t>
      </w:r>
    </w:p>
    <w:p w:rsidR="00E44253" w:rsidRPr="000505BC" w:rsidRDefault="00764D47" w:rsidP="00E44253">
      <w:pPr>
        <w:spacing w:after="600"/>
        <w:jc w:val="center"/>
        <w:rPr>
          <w:rFonts w:ascii="Times New Roman" w:hAnsi="Times New Roman"/>
          <w:b/>
          <w:bCs/>
          <w:sz w:val="22"/>
          <w:szCs w:val="22"/>
        </w:rPr>
      </w:pPr>
      <w:r>
        <w:rPr>
          <w:rFonts w:ascii="Times New Roman" w:hAnsi="Times New Roman"/>
          <w:b/>
          <w:bCs/>
          <w:sz w:val="22"/>
          <w:szCs w:val="22"/>
        </w:rPr>
        <w:t xml:space="preserve">Office equipment </w:t>
      </w:r>
    </w:p>
    <w:p w:rsidR="00E44253" w:rsidRPr="000505BC" w:rsidRDefault="00E44253" w:rsidP="00E44253">
      <w:pPr>
        <w:pStyle w:val="oddl-nadpis"/>
        <w:keepNext w:val="0"/>
        <w:widowControl/>
        <w:jc w:val="center"/>
        <w:rPr>
          <w:rFonts w:ascii="Times New Roman" w:hAnsi="Times New Roman"/>
          <w:sz w:val="22"/>
          <w:szCs w:val="22"/>
          <w:lang w:val="en-GB"/>
        </w:rPr>
      </w:pPr>
      <w:r w:rsidRPr="000505BC">
        <w:rPr>
          <w:rFonts w:ascii="Times New Roman" w:hAnsi="Times New Roman"/>
          <w:b w:val="0"/>
          <w:sz w:val="22"/>
          <w:szCs w:val="22"/>
          <w:lang w:val="en-GB"/>
        </w:rPr>
        <w:t xml:space="preserve">Identification number No. </w:t>
      </w:r>
      <w:r w:rsidRPr="000505BC">
        <w:rPr>
          <w:rFonts w:ascii="Times New Roman" w:hAnsi="Times New Roman"/>
          <w:smallCaps/>
          <w:sz w:val="22"/>
          <w:szCs w:val="22"/>
        </w:rPr>
        <w:t>C</w:t>
      </w:r>
      <w:r w:rsidRPr="000505BC">
        <w:rPr>
          <w:rFonts w:ascii="Times New Roman" w:hAnsi="Times New Roman"/>
          <w:sz w:val="22"/>
          <w:szCs w:val="22"/>
          <w:lang w:val="en-GB"/>
        </w:rPr>
        <w:t>ONSE-PP-CN1-SO2.3-SC035-05-</w:t>
      </w:r>
      <w:r>
        <w:rPr>
          <w:rFonts w:ascii="Times New Roman" w:hAnsi="Times New Roman"/>
          <w:sz w:val="22"/>
          <w:szCs w:val="22"/>
          <w:lang w:val="en-GB"/>
        </w:rPr>
        <w:t>422/1</w:t>
      </w:r>
    </w:p>
    <w:p w:rsidR="00E44253" w:rsidRPr="000505BC" w:rsidRDefault="00E44253" w:rsidP="00E44253">
      <w:pPr>
        <w:spacing w:before="240" w:after="240"/>
        <w:jc w:val="center"/>
        <w:outlineLvl w:val="0"/>
        <w:rPr>
          <w:rFonts w:ascii="Times New Roman" w:hAnsi="Times New Roman"/>
          <w:b/>
          <w:sz w:val="22"/>
          <w:szCs w:val="22"/>
        </w:rPr>
      </w:pPr>
    </w:p>
    <w:p w:rsidR="00E44253" w:rsidRDefault="00E44253" w:rsidP="00E44253">
      <w:pPr>
        <w:keepNext/>
        <w:keepLines/>
        <w:spacing w:after="0"/>
        <w:ind w:left="1276" w:hanging="1276"/>
        <w:outlineLvl w:val="0"/>
        <w:rPr>
          <w:rFonts w:ascii="Times New Roman" w:hAnsi="Times New Roman"/>
          <w:b/>
          <w:sz w:val="22"/>
          <w:szCs w:val="22"/>
        </w:rPr>
      </w:pPr>
      <w:r w:rsidRPr="000505BC">
        <w:rPr>
          <w:rFonts w:ascii="Times New Roman" w:hAnsi="Times New Roman"/>
          <w:b/>
          <w:sz w:val="22"/>
          <w:szCs w:val="22"/>
        </w:rPr>
        <w:t>Article 1</w:t>
      </w:r>
      <w:r w:rsidRPr="000505BC">
        <w:rPr>
          <w:rFonts w:ascii="Times New Roman" w:hAnsi="Times New Roman"/>
          <w:b/>
          <w:sz w:val="22"/>
          <w:szCs w:val="22"/>
        </w:rPr>
        <w:tab/>
        <w:t>Subject</w:t>
      </w:r>
    </w:p>
    <w:p w:rsidR="00E44253" w:rsidRPr="000505BC" w:rsidRDefault="00E44253" w:rsidP="00E44253">
      <w:pPr>
        <w:keepNext/>
        <w:keepLines/>
        <w:numPr>
          <w:ilvl w:val="1"/>
          <w:numId w:val="2"/>
        </w:numPr>
        <w:spacing w:before="240" w:after="240"/>
        <w:jc w:val="both"/>
        <w:rPr>
          <w:rFonts w:ascii="Times New Roman" w:hAnsi="Times New Roman"/>
          <w:sz w:val="22"/>
          <w:szCs w:val="22"/>
        </w:rPr>
      </w:pPr>
      <w:r w:rsidRPr="000505BC">
        <w:rPr>
          <w:rFonts w:ascii="Times New Roman" w:hAnsi="Times New Roman"/>
          <w:sz w:val="22"/>
          <w:szCs w:val="22"/>
        </w:rPr>
        <w:t>The subject of the contract shall be shall be the supply and delivery</w:t>
      </w:r>
      <w:r>
        <w:rPr>
          <w:rFonts w:ascii="Times New Roman" w:hAnsi="Times New Roman"/>
          <w:sz w:val="22"/>
          <w:szCs w:val="22"/>
        </w:rPr>
        <w:t xml:space="preserve"> (per lots)</w:t>
      </w:r>
      <w:r w:rsidRPr="000505BC">
        <w:rPr>
          <w:rFonts w:ascii="Times New Roman" w:hAnsi="Times New Roman"/>
          <w:sz w:val="22"/>
          <w:szCs w:val="22"/>
        </w:rPr>
        <w:t xml:space="preserve"> of the supplies as follows:</w:t>
      </w:r>
    </w:p>
    <w:p w:rsidR="005C7AF7" w:rsidRDefault="00E44253" w:rsidP="00E44253">
      <w:pPr>
        <w:pStyle w:val="Heading2"/>
        <w:numPr>
          <w:ilvl w:val="1"/>
          <w:numId w:val="2"/>
        </w:numPr>
        <w:jc w:val="both"/>
        <w:rPr>
          <w:rFonts w:ascii="Times New Roman" w:hAnsi="Times New Roman"/>
          <w:sz w:val="22"/>
          <w:szCs w:val="22"/>
          <w:lang w:val="en-GB"/>
        </w:rPr>
      </w:pPr>
      <w:r w:rsidRPr="000505BC">
        <w:rPr>
          <w:rFonts w:ascii="Times New Roman" w:hAnsi="Times New Roman"/>
          <w:sz w:val="22"/>
          <w:szCs w:val="22"/>
          <w:lang w:val="en-GB"/>
        </w:rPr>
        <w:br w:type="page"/>
      </w:r>
      <w:r w:rsidR="005C7AF7" w:rsidRPr="00B12F1B">
        <w:rPr>
          <w:rFonts w:ascii="Times New Roman" w:hAnsi="Times New Roman"/>
          <w:sz w:val="22"/>
          <w:szCs w:val="22"/>
          <w:lang w:val="en-GB"/>
        </w:rPr>
        <w:t>The subject of the contract is the supply, and delivery by the contractor of the following goods:</w:t>
      </w:r>
    </w:p>
    <w:p w:rsidR="00BC50CD" w:rsidRPr="00321104" w:rsidRDefault="009603A5" w:rsidP="00321104">
      <w:pPr>
        <w:pStyle w:val="Heading1"/>
        <w:numPr>
          <w:ilvl w:val="0"/>
          <w:numId w:val="0"/>
        </w:numPr>
        <w:ind w:left="567"/>
        <w:rPr>
          <w:i/>
          <w:sz w:val="22"/>
          <w:szCs w:val="22"/>
          <w:lang w:val="en-GB"/>
        </w:rPr>
      </w:pPr>
      <w:bookmarkStart w:id="1" w:name="_Ref499723935"/>
      <w:bookmarkStart w:id="2" w:name="_Ref500330319"/>
      <w:r>
        <w:rPr>
          <w:rStyle w:val="Emphasis"/>
          <w:i w:val="0"/>
          <w:sz w:val="22"/>
          <w:szCs w:val="22"/>
          <w:lang w:val="en-GB"/>
        </w:rPr>
        <w:t>In two lots</w:t>
      </w:r>
      <w:r w:rsidRPr="003D166E">
        <w:rPr>
          <w:rStyle w:val="Emphasis"/>
          <w:sz w:val="22"/>
          <w:szCs w:val="22"/>
          <w:lang w:val="en-GB"/>
        </w:rPr>
        <w:t>.</w:t>
      </w:r>
    </w:p>
    <w:p w:rsidR="009603A5" w:rsidRDefault="00D45AAC" w:rsidP="009603A5">
      <w:bookmarkStart w:id="3" w:name="_GoBack"/>
      <w:bookmarkEnd w:id="3"/>
      <w:r>
        <w:br w:type="textWrapping" w:clear="all"/>
      </w:r>
    </w:p>
    <w:p w:rsidR="009603A5" w:rsidRPr="009603A5" w:rsidRDefault="009603A5" w:rsidP="009603A5">
      <w:pPr>
        <w:shd w:val="clear" w:color="auto" w:fill="FFFFFF"/>
        <w:spacing w:before="0" w:after="0"/>
        <w:rPr>
          <w:rFonts w:ascii="Times New Roman" w:hAnsi="Times New Roman"/>
          <w:b/>
          <w:bCs/>
          <w:i/>
          <w:szCs w:val="24"/>
        </w:rPr>
      </w:pPr>
      <w:r w:rsidRPr="009603A5">
        <w:rPr>
          <w:rFonts w:ascii="Times New Roman" w:hAnsi="Times New Roman"/>
          <w:b/>
          <w:bCs/>
          <w:i/>
          <w:szCs w:val="24"/>
        </w:rPr>
        <w:t xml:space="preserve">Lot 2. Office furniture </w:t>
      </w:r>
    </w:p>
    <w:p w:rsidR="009603A5" w:rsidRDefault="009603A5" w:rsidP="009603A5"/>
    <w:tbl>
      <w:tblPr>
        <w:tblW w:w="8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
        <w:gridCol w:w="703"/>
        <w:gridCol w:w="1170"/>
        <w:gridCol w:w="3780"/>
        <w:gridCol w:w="2250"/>
      </w:tblGrid>
      <w:tr w:rsidR="001A4E67" w:rsidRPr="008E6287" w:rsidTr="0065745D">
        <w:trPr>
          <w:trHeight w:val="879"/>
        </w:trPr>
        <w:tc>
          <w:tcPr>
            <w:tcW w:w="714" w:type="dxa"/>
            <w:shd w:val="pct5" w:color="auto" w:fill="FFFFFF"/>
          </w:tcPr>
          <w:p w:rsidR="001A4E67" w:rsidRPr="008E6287" w:rsidRDefault="001A4E67" w:rsidP="001A4E67">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Number of items</w:t>
            </w:r>
          </w:p>
        </w:tc>
        <w:tc>
          <w:tcPr>
            <w:tcW w:w="1873" w:type="dxa"/>
            <w:gridSpan w:val="2"/>
            <w:shd w:val="pct5" w:color="auto" w:fill="FFFFFF"/>
          </w:tcPr>
          <w:p w:rsidR="001A4E67" w:rsidRPr="008E6287" w:rsidRDefault="001A4E67" w:rsidP="001A4E67">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Title of item</w:t>
            </w:r>
          </w:p>
        </w:tc>
        <w:tc>
          <w:tcPr>
            <w:tcW w:w="3780" w:type="dxa"/>
            <w:shd w:val="pct5" w:color="auto" w:fill="FFFFFF"/>
          </w:tcPr>
          <w:p w:rsidR="001A4E67" w:rsidRPr="008E6287" w:rsidRDefault="001A4E67" w:rsidP="001A4E67">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Technical specification</w:t>
            </w:r>
          </w:p>
        </w:tc>
        <w:tc>
          <w:tcPr>
            <w:tcW w:w="2250" w:type="dxa"/>
            <w:shd w:val="pct5" w:color="auto" w:fill="FFFFFF"/>
          </w:tcPr>
          <w:p w:rsidR="001A4E67" w:rsidRPr="008E6287" w:rsidRDefault="001A4E67" w:rsidP="001A4E67">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Required time frame</w:t>
            </w:r>
          </w:p>
        </w:tc>
      </w:tr>
      <w:tr w:rsidR="001A4E67" w:rsidRPr="008E6287" w:rsidTr="0065745D">
        <w:trPr>
          <w:trHeight w:val="403"/>
        </w:trPr>
        <w:tc>
          <w:tcPr>
            <w:tcW w:w="714" w:type="dxa"/>
          </w:tcPr>
          <w:p w:rsidR="001A4E67" w:rsidRPr="008E6287" w:rsidRDefault="001A4E67" w:rsidP="00EB52B7">
            <w:pPr>
              <w:spacing w:before="0" w:after="0"/>
              <w:rPr>
                <w:rFonts w:ascii="Times New Roman" w:hAnsi="Times New Roman"/>
                <w:b/>
              </w:rPr>
            </w:pPr>
          </w:p>
        </w:tc>
        <w:tc>
          <w:tcPr>
            <w:tcW w:w="1873" w:type="dxa"/>
            <w:gridSpan w:val="2"/>
          </w:tcPr>
          <w:p w:rsidR="001A4E67" w:rsidRPr="008E6287" w:rsidRDefault="001A4E67" w:rsidP="009603A5">
            <w:pPr>
              <w:shd w:val="clear" w:color="auto" w:fill="FFFFFF"/>
              <w:spacing w:before="0" w:after="0"/>
              <w:jc w:val="center"/>
              <w:rPr>
                <w:rFonts w:ascii="Times New Roman" w:hAnsi="Times New Roman"/>
                <w:b/>
                <w:bCs/>
                <w:i/>
              </w:rPr>
            </w:pPr>
            <w:r w:rsidRPr="008E6287">
              <w:rPr>
                <w:rFonts w:ascii="Times New Roman" w:hAnsi="Times New Roman"/>
                <w:b/>
                <w:bCs/>
                <w:i/>
              </w:rPr>
              <w:t>Lot 2. Office furniture</w:t>
            </w:r>
          </w:p>
          <w:p w:rsidR="001A4E67" w:rsidRPr="008E6287" w:rsidRDefault="001A4E67" w:rsidP="00EB52B7">
            <w:pPr>
              <w:spacing w:before="0" w:after="0"/>
              <w:jc w:val="center"/>
              <w:rPr>
                <w:rFonts w:ascii="Times New Roman" w:hAnsi="Times New Roman"/>
                <w:b/>
                <w:bCs/>
              </w:rPr>
            </w:pPr>
          </w:p>
        </w:tc>
        <w:tc>
          <w:tcPr>
            <w:tcW w:w="3780" w:type="dxa"/>
            <w:vAlign w:val="center"/>
          </w:tcPr>
          <w:p w:rsidR="001A4E67" w:rsidRPr="008E6287" w:rsidRDefault="001A4E67" w:rsidP="00EB52B7">
            <w:pPr>
              <w:spacing w:before="0" w:after="0"/>
              <w:rPr>
                <w:rFonts w:ascii="Times New Roman" w:hAnsi="Times New Roman"/>
                <w:b/>
              </w:rPr>
            </w:pPr>
          </w:p>
        </w:tc>
        <w:tc>
          <w:tcPr>
            <w:tcW w:w="2250" w:type="dxa"/>
          </w:tcPr>
          <w:p w:rsidR="001A4E67" w:rsidRPr="008E6287" w:rsidRDefault="001A4E67" w:rsidP="00EB52B7">
            <w:pPr>
              <w:spacing w:before="0" w:after="0"/>
              <w:rPr>
                <w:rFonts w:ascii="Times New Roman" w:hAnsi="Times New Roman"/>
                <w:b/>
              </w:rPr>
            </w:pPr>
          </w:p>
        </w:tc>
      </w:tr>
      <w:tr w:rsidR="007855C3" w:rsidRPr="008E6287" w:rsidTr="0065745D">
        <w:tc>
          <w:tcPr>
            <w:tcW w:w="714" w:type="dxa"/>
          </w:tcPr>
          <w:p w:rsidR="007855C3" w:rsidRPr="008E6287" w:rsidRDefault="007855C3" w:rsidP="007855C3">
            <w:pPr>
              <w:rPr>
                <w:rFonts w:ascii="Times New Roman" w:hAnsi="Times New Roman"/>
                <w:b/>
              </w:rPr>
            </w:pPr>
            <w:r w:rsidRPr="008E6287">
              <w:rPr>
                <w:rFonts w:ascii="Times New Roman" w:hAnsi="Times New Roman"/>
                <w:b/>
              </w:rPr>
              <w:t>2.</w:t>
            </w:r>
          </w:p>
        </w:tc>
        <w:tc>
          <w:tcPr>
            <w:tcW w:w="703" w:type="dxa"/>
            <w:vAlign w:val="center"/>
          </w:tcPr>
          <w:p w:rsidR="007855C3" w:rsidRPr="008E6287" w:rsidRDefault="008E6287" w:rsidP="007855C3">
            <w:pPr>
              <w:rPr>
                <w:rFonts w:ascii="Times New Roman" w:hAnsi="Times New Roman"/>
                <w:b/>
              </w:rPr>
            </w:pPr>
            <w:r w:rsidRPr="008E6287">
              <w:rPr>
                <w:rFonts w:ascii="Times New Roman" w:hAnsi="Times New Roman"/>
                <w:b/>
              </w:rPr>
              <w:t>2</w:t>
            </w:r>
          </w:p>
        </w:tc>
        <w:tc>
          <w:tcPr>
            <w:tcW w:w="1170" w:type="dxa"/>
            <w:vAlign w:val="center"/>
          </w:tcPr>
          <w:p w:rsidR="007855C3" w:rsidRPr="008E6287" w:rsidRDefault="007855C3" w:rsidP="007855C3">
            <w:pPr>
              <w:rPr>
                <w:rFonts w:ascii="Times New Roman" w:hAnsi="Times New Roman"/>
                <w:b/>
              </w:rPr>
            </w:pPr>
            <w:r w:rsidRPr="008E6287">
              <w:rPr>
                <w:rFonts w:ascii="Times New Roman" w:hAnsi="Times New Roman"/>
              </w:rPr>
              <w:t>Office Desk</w:t>
            </w:r>
          </w:p>
        </w:tc>
        <w:tc>
          <w:tcPr>
            <w:tcW w:w="3780" w:type="dxa"/>
            <w:vAlign w:val="center"/>
          </w:tcPr>
          <w:p w:rsidR="007855C3" w:rsidRPr="008E6287" w:rsidRDefault="007855C3" w:rsidP="007855C3">
            <w:pPr>
              <w:spacing w:before="0" w:after="0"/>
              <w:ind w:left="360"/>
              <w:rPr>
                <w:rFonts w:ascii="Times New Roman" w:hAnsi="Times New Roman"/>
                <w:b/>
              </w:rPr>
            </w:pPr>
            <w:r w:rsidRPr="008E6287">
              <w:rPr>
                <w:rFonts w:ascii="Times New Roman" w:hAnsi="Times New Roman"/>
              </w:rPr>
              <w:t>LShaped Desk with 2 file drawers, 1 box drawer, 1 storage part with door and lock,  Frontal  dimension:  160x80x72,5cm,  Side  dimension:  120x60x72,5cm,  Material:  Thermally  fused  laminate over engineered wood</w:t>
            </w:r>
          </w:p>
          <w:p w:rsidR="007855C3" w:rsidRPr="008E6287" w:rsidRDefault="007855C3" w:rsidP="007855C3">
            <w:pPr>
              <w:spacing w:before="0" w:after="0"/>
              <w:ind w:left="720"/>
              <w:rPr>
                <w:rFonts w:ascii="Times New Roman" w:hAnsi="Times New Roman"/>
                <w:b/>
              </w:rPr>
            </w:pP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r w:rsidR="007855C3" w:rsidRPr="008E6287" w:rsidTr="0065745D">
        <w:tc>
          <w:tcPr>
            <w:tcW w:w="714" w:type="dxa"/>
          </w:tcPr>
          <w:p w:rsidR="007855C3" w:rsidRPr="008E6287" w:rsidRDefault="007855C3" w:rsidP="007855C3">
            <w:pPr>
              <w:rPr>
                <w:rFonts w:ascii="Times New Roman" w:hAnsi="Times New Roman"/>
                <w:b/>
              </w:rPr>
            </w:pPr>
            <w:r w:rsidRPr="008E6287">
              <w:rPr>
                <w:rFonts w:ascii="Times New Roman" w:hAnsi="Times New Roman"/>
                <w:b/>
              </w:rPr>
              <w:t>3.</w:t>
            </w:r>
          </w:p>
        </w:tc>
        <w:tc>
          <w:tcPr>
            <w:tcW w:w="703" w:type="dxa"/>
          </w:tcPr>
          <w:p w:rsidR="007855C3" w:rsidRPr="008E6287" w:rsidRDefault="008E6287" w:rsidP="007855C3">
            <w:pPr>
              <w:rPr>
                <w:rFonts w:ascii="Times New Roman" w:hAnsi="Times New Roman"/>
                <w:b/>
              </w:rPr>
            </w:pPr>
            <w:r w:rsidRPr="008E6287">
              <w:rPr>
                <w:rFonts w:ascii="Times New Roman" w:hAnsi="Times New Roman"/>
                <w:b/>
              </w:rPr>
              <w:t>2</w:t>
            </w:r>
          </w:p>
        </w:tc>
        <w:tc>
          <w:tcPr>
            <w:tcW w:w="1170" w:type="dxa"/>
          </w:tcPr>
          <w:p w:rsidR="007855C3" w:rsidRPr="008E6287" w:rsidRDefault="007855C3" w:rsidP="007855C3">
            <w:pPr>
              <w:rPr>
                <w:rFonts w:ascii="Times New Roman" w:hAnsi="Times New Roman"/>
                <w:b/>
              </w:rPr>
            </w:pPr>
            <w:r w:rsidRPr="008E6287">
              <w:rPr>
                <w:rFonts w:ascii="Times New Roman" w:hAnsi="Times New Roman"/>
              </w:rPr>
              <w:t> Office Desk Chair </w:t>
            </w:r>
          </w:p>
        </w:tc>
        <w:tc>
          <w:tcPr>
            <w:tcW w:w="3780" w:type="dxa"/>
          </w:tcPr>
          <w:p w:rsidR="007855C3" w:rsidRPr="008E6287" w:rsidRDefault="007855C3" w:rsidP="007855C3">
            <w:pPr>
              <w:ind w:left="284"/>
              <w:rPr>
                <w:rFonts w:ascii="Times New Roman" w:hAnsi="Times New Roman"/>
                <w:b/>
              </w:rPr>
            </w:pPr>
            <w:r w:rsidRPr="008E6287">
              <w:rPr>
                <w:rFonts w:ascii="Times New Roman" w:hAnsi="Times New Roman"/>
              </w:rPr>
              <w:t>Width: 66 cm, Height: 111/121 cm, Depth: 72 cm, Seat height: 47/57 cm, Material:  Seat: Plywood, Back: Plywood, Armrest: Polyester/polypropylene, Leg: Metal, Color: Black and Chrome,  Function: Friction casters, Height‐adjustable, Lock mechanism, Metal base, Steeples tilt mechanism</w:t>
            </w: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r w:rsidR="007855C3" w:rsidRPr="008E6287" w:rsidTr="0065745D">
        <w:tc>
          <w:tcPr>
            <w:tcW w:w="714" w:type="dxa"/>
          </w:tcPr>
          <w:p w:rsidR="007855C3" w:rsidRPr="008E6287" w:rsidRDefault="007855C3" w:rsidP="007855C3">
            <w:pPr>
              <w:rPr>
                <w:rFonts w:ascii="Times New Roman" w:hAnsi="Times New Roman"/>
                <w:b/>
              </w:rPr>
            </w:pPr>
            <w:r w:rsidRPr="008E6287">
              <w:rPr>
                <w:rFonts w:ascii="Times New Roman" w:hAnsi="Times New Roman"/>
                <w:b/>
              </w:rPr>
              <w:t>4.</w:t>
            </w:r>
          </w:p>
        </w:tc>
        <w:tc>
          <w:tcPr>
            <w:tcW w:w="703" w:type="dxa"/>
          </w:tcPr>
          <w:p w:rsidR="007855C3" w:rsidRPr="008E6287" w:rsidRDefault="008E6287" w:rsidP="007855C3">
            <w:pPr>
              <w:rPr>
                <w:rFonts w:ascii="Times New Roman" w:hAnsi="Times New Roman"/>
                <w:b/>
              </w:rPr>
            </w:pPr>
            <w:r w:rsidRPr="008E6287">
              <w:rPr>
                <w:rFonts w:ascii="Times New Roman" w:hAnsi="Times New Roman"/>
                <w:b/>
              </w:rPr>
              <w:t>1</w:t>
            </w:r>
          </w:p>
        </w:tc>
        <w:tc>
          <w:tcPr>
            <w:tcW w:w="1170" w:type="dxa"/>
          </w:tcPr>
          <w:p w:rsidR="007855C3" w:rsidRPr="008E6287" w:rsidRDefault="007855C3" w:rsidP="007855C3">
            <w:pPr>
              <w:rPr>
                <w:rFonts w:ascii="Times New Roman" w:hAnsi="Times New Roman"/>
                <w:b/>
              </w:rPr>
            </w:pPr>
            <w:r w:rsidRPr="008E6287">
              <w:rPr>
                <w:rFonts w:ascii="Times New Roman" w:hAnsi="Times New Roman"/>
              </w:rPr>
              <w:t>Meeting Table</w:t>
            </w:r>
          </w:p>
        </w:tc>
        <w:tc>
          <w:tcPr>
            <w:tcW w:w="3780" w:type="dxa"/>
            <w:vAlign w:val="center"/>
          </w:tcPr>
          <w:p w:rsidR="007855C3" w:rsidRPr="008E6287" w:rsidRDefault="007855C3" w:rsidP="007855C3">
            <w:pPr>
              <w:spacing w:before="0" w:after="0"/>
              <w:ind w:left="360"/>
              <w:rPr>
                <w:rFonts w:ascii="Times New Roman" w:hAnsi="Times New Roman"/>
                <w:b/>
              </w:rPr>
            </w:pPr>
            <w:r w:rsidRPr="008E6287">
              <w:rPr>
                <w:rFonts w:ascii="Times New Roman" w:hAnsi="Times New Roman"/>
              </w:rPr>
              <w:t>Dimension: 220x126x72,5cm, Material: Thermally fused laminate over engineered  wood</w:t>
            </w:r>
          </w:p>
          <w:p w:rsidR="007855C3" w:rsidRPr="008E6287" w:rsidRDefault="007855C3" w:rsidP="007855C3">
            <w:pPr>
              <w:spacing w:before="0" w:after="0"/>
              <w:rPr>
                <w:rFonts w:ascii="Times New Roman" w:hAnsi="Times New Roman"/>
                <w:b/>
              </w:rPr>
            </w:pP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r w:rsidR="007855C3" w:rsidRPr="008E6287" w:rsidTr="0065745D">
        <w:tc>
          <w:tcPr>
            <w:tcW w:w="714" w:type="dxa"/>
          </w:tcPr>
          <w:p w:rsidR="007855C3" w:rsidRPr="008E6287" w:rsidRDefault="007855C3" w:rsidP="007855C3">
            <w:pPr>
              <w:rPr>
                <w:rFonts w:ascii="Times New Roman" w:hAnsi="Times New Roman"/>
                <w:b/>
              </w:rPr>
            </w:pPr>
            <w:r w:rsidRPr="008E6287">
              <w:rPr>
                <w:rFonts w:ascii="Times New Roman" w:hAnsi="Times New Roman"/>
                <w:b/>
              </w:rPr>
              <w:t>5.</w:t>
            </w:r>
          </w:p>
        </w:tc>
        <w:tc>
          <w:tcPr>
            <w:tcW w:w="703" w:type="dxa"/>
          </w:tcPr>
          <w:p w:rsidR="007855C3" w:rsidRPr="008E6287" w:rsidRDefault="008E6287" w:rsidP="007855C3">
            <w:pPr>
              <w:rPr>
                <w:rFonts w:ascii="Times New Roman" w:hAnsi="Times New Roman"/>
                <w:b/>
              </w:rPr>
            </w:pPr>
            <w:r w:rsidRPr="008E6287">
              <w:rPr>
                <w:rFonts w:ascii="Times New Roman" w:hAnsi="Times New Roman"/>
                <w:b/>
              </w:rPr>
              <w:t>5</w:t>
            </w:r>
          </w:p>
        </w:tc>
        <w:tc>
          <w:tcPr>
            <w:tcW w:w="1170" w:type="dxa"/>
          </w:tcPr>
          <w:p w:rsidR="007855C3" w:rsidRPr="008E6287" w:rsidRDefault="007855C3" w:rsidP="007855C3">
            <w:pPr>
              <w:rPr>
                <w:rFonts w:ascii="Times New Roman" w:hAnsi="Times New Roman"/>
                <w:b/>
              </w:rPr>
            </w:pPr>
            <w:r w:rsidRPr="008E6287">
              <w:rPr>
                <w:rFonts w:ascii="Times New Roman" w:hAnsi="Times New Roman"/>
              </w:rPr>
              <w:t>Meeting Table Chair</w:t>
            </w:r>
          </w:p>
        </w:tc>
        <w:tc>
          <w:tcPr>
            <w:tcW w:w="3780" w:type="dxa"/>
            <w:vAlign w:val="center"/>
          </w:tcPr>
          <w:p w:rsidR="007855C3" w:rsidRPr="008E6287" w:rsidRDefault="007855C3" w:rsidP="007855C3">
            <w:pPr>
              <w:pStyle w:val="Default"/>
              <w:widowControl/>
              <w:ind w:left="360"/>
              <w:rPr>
                <w:rFonts w:ascii="Times New Roman" w:hAnsi="Times New Roman" w:cs="Times New Roman"/>
                <w:color w:val="auto"/>
                <w:sz w:val="20"/>
                <w:szCs w:val="20"/>
              </w:rPr>
            </w:pPr>
            <w:r w:rsidRPr="008E6287">
              <w:rPr>
                <w:rFonts w:ascii="Times New Roman" w:hAnsi="Times New Roman" w:cs="Times New Roman"/>
                <w:sz w:val="20"/>
                <w:szCs w:val="20"/>
              </w:rPr>
              <w:t>Width: 55 cm, Height: 82 cm, Depth: 43 cm, Seat height: 47 cm, Seat depth: 41  cm, Material: Cotton/polyester, Foam, Plywood, Steel, Treatment: Lacquer, Color: Black</w:t>
            </w:r>
          </w:p>
          <w:p w:rsidR="007855C3" w:rsidRPr="008E6287" w:rsidRDefault="007855C3" w:rsidP="007855C3">
            <w:pPr>
              <w:pStyle w:val="Default"/>
              <w:widowControl/>
              <w:ind w:left="720"/>
              <w:rPr>
                <w:rFonts w:ascii="Times New Roman" w:hAnsi="Times New Roman" w:cs="Times New Roman"/>
                <w:color w:val="auto"/>
                <w:sz w:val="20"/>
                <w:szCs w:val="20"/>
              </w:rPr>
            </w:pP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r w:rsidR="007855C3" w:rsidRPr="008E6287" w:rsidTr="0065745D">
        <w:tc>
          <w:tcPr>
            <w:tcW w:w="714" w:type="dxa"/>
          </w:tcPr>
          <w:p w:rsidR="007855C3" w:rsidRPr="008E6287" w:rsidRDefault="007855C3" w:rsidP="007855C3">
            <w:pPr>
              <w:rPr>
                <w:rFonts w:ascii="Times New Roman" w:hAnsi="Times New Roman"/>
                <w:b/>
              </w:rPr>
            </w:pPr>
            <w:r w:rsidRPr="008E6287">
              <w:rPr>
                <w:rFonts w:ascii="Times New Roman" w:hAnsi="Times New Roman"/>
                <w:b/>
              </w:rPr>
              <w:t>6</w:t>
            </w:r>
          </w:p>
        </w:tc>
        <w:tc>
          <w:tcPr>
            <w:tcW w:w="703" w:type="dxa"/>
          </w:tcPr>
          <w:p w:rsidR="007855C3" w:rsidRPr="008E6287" w:rsidRDefault="008E6287" w:rsidP="007855C3">
            <w:pPr>
              <w:rPr>
                <w:rFonts w:ascii="Times New Roman" w:hAnsi="Times New Roman"/>
              </w:rPr>
            </w:pPr>
            <w:r w:rsidRPr="008E6287">
              <w:rPr>
                <w:rFonts w:ascii="Times New Roman" w:hAnsi="Times New Roman"/>
              </w:rPr>
              <w:t>1</w:t>
            </w:r>
          </w:p>
        </w:tc>
        <w:tc>
          <w:tcPr>
            <w:tcW w:w="1170" w:type="dxa"/>
          </w:tcPr>
          <w:p w:rsidR="007855C3" w:rsidRPr="008E6287" w:rsidRDefault="007855C3" w:rsidP="007855C3">
            <w:pPr>
              <w:rPr>
                <w:rFonts w:ascii="Times New Roman" w:hAnsi="Times New Roman"/>
              </w:rPr>
            </w:pPr>
            <w:r w:rsidRPr="008E6287">
              <w:rPr>
                <w:rFonts w:ascii="Times New Roman" w:hAnsi="Times New Roman"/>
              </w:rPr>
              <w:t> Wall Cabinet for Storage of Herbal Material</w:t>
            </w:r>
          </w:p>
        </w:tc>
        <w:tc>
          <w:tcPr>
            <w:tcW w:w="3780" w:type="dxa"/>
            <w:vAlign w:val="center"/>
          </w:tcPr>
          <w:p w:rsidR="007855C3" w:rsidRPr="008E6287" w:rsidRDefault="007855C3" w:rsidP="007855C3">
            <w:pPr>
              <w:pStyle w:val="Default"/>
              <w:widowControl/>
              <w:ind w:left="360"/>
              <w:rPr>
                <w:rFonts w:ascii="Times New Roman" w:hAnsi="Times New Roman" w:cs="Times New Roman"/>
                <w:sz w:val="20"/>
                <w:szCs w:val="20"/>
              </w:rPr>
            </w:pPr>
            <w:r w:rsidRPr="008E6287">
              <w:rPr>
                <w:rFonts w:ascii="Times New Roman" w:hAnsi="Times New Roman" w:cs="Times New Roman"/>
                <w:sz w:val="20"/>
                <w:szCs w:val="20"/>
              </w:rPr>
              <w:t> Dimension: 320x220x60cm, Segments: 4, Shelves: 6 per  segment, Doors with locks, Material: Thermally fused laminate over engineered wood</w:t>
            </w:r>
            <w:r w:rsidRPr="008E6287">
              <w:rPr>
                <w:rFonts w:ascii="Times New Roman" w:hAnsi="Times New Roman" w:cs="Times New Roman"/>
                <w:sz w:val="20"/>
                <w:szCs w:val="20"/>
                <w:lang w:val="en-GB"/>
              </w:rPr>
              <w:t>Warranty: minimum 1 year</w:t>
            </w: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bl>
    <w:p w:rsidR="009603A5" w:rsidRDefault="009603A5" w:rsidP="009603A5"/>
    <w:p w:rsidR="009603A5" w:rsidRDefault="009603A5" w:rsidP="009603A5"/>
    <w:p w:rsidR="00BC50CD" w:rsidRPr="009603A5" w:rsidRDefault="00BC50CD" w:rsidP="009603A5"/>
    <w:bookmarkEnd w:id="1"/>
    <w:bookmarkEnd w:id="2"/>
    <w:p w:rsidR="00E44253" w:rsidRPr="000505BC" w:rsidRDefault="00E44253" w:rsidP="00E44253">
      <w:pPr>
        <w:spacing w:before="0" w:after="0"/>
        <w:rPr>
          <w:rFonts w:ascii="Times New Roman" w:hAnsi="Times New Roman"/>
          <w:sz w:val="22"/>
          <w:szCs w:val="22"/>
        </w:rPr>
      </w:pPr>
      <w:r w:rsidRPr="000505BC">
        <w:rPr>
          <w:rFonts w:ascii="Times New Roman" w:hAnsi="Times New Roman"/>
          <w:sz w:val="22"/>
          <w:szCs w:val="22"/>
        </w:rPr>
        <w:t xml:space="preserve">The place of acceptance of the supplies shall be at the premises of the Contracting Authority: </w:t>
      </w:r>
      <w:r w:rsidRPr="009E4C20">
        <w:rPr>
          <w:rFonts w:ascii="Times New Roman" w:hAnsi="Times New Roman"/>
          <w:sz w:val="22"/>
          <w:szCs w:val="22"/>
        </w:rPr>
        <w:t xml:space="preserve">Faculty of Forestry, Ss Cyril and Methodius University in Skopje </w:t>
      </w:r>
      <w:r>
        <w:rPr>
          <w:rStyle w:val="Emphasis"/>
          <w:rFonts w:ascii="Times New Roman" w:hAnsi="Times New Roman"/>
          <w:i w:val="0"/>
          <w:sz w:val="22"/>
          <w:szCs w:val="22"/>
        </w:rPr>
        <w:t>, 16</w:t>
      </w:r>
      <w:r w:rsidRPr="009E4C20">
        <w:rPr>
          <w:rStyle w:val="Emphasis"/>
          <w:rFonts w:ascii="Times New Roman" w:hAnsi="Times New Roman"/>
          <w:i w:val="0"/>
          <w:sz w:val="22"/>
          <w:szCs w:val="22"/>
          <w:vertAlign w:val="superscript"/>
        </w:rPr>
        <w:t>th</w:t>
      </w:r>
      <w:r>
        <w:rPr>
          <w:rStyle w:val="Emphasis"/>
          <w:rFonts w:ascii="Times New Roman" w:hAnsi="Times New Roman"/>
          <w:i w:val="0"/>
          <w:sz w:val="22"/>
          <w:szCs w:val="22"/>
        </w:rPr>
        <w:t xml:space="preserve"> Makedonska Brigada no 1</w:t>
      </w:r>
      <w:r w:rsidRPr="009E4C20">
        <w:rPr>
          <w:rStyle w:val="Emphasis"/>
          <w:rFonts w:ascii="Times New Roman" w:hAnsi="Times New Roman"/>
          <w:sz w:val="22"/>
          <w:szCs w:val="22"/>
        </w:rPr>
        <w:t xml:space="preserve">, </w:t>
      </w:r>
      <w:r w:rsidRPr="009E4C20">
        <w:rPr>
          <w:rFonts w:ascii="Times New Roman" w:hAnsi="Times New Roman"/>
          <w:sz w:val="22"/>
          <w:szCs w:val="22"/>
        </w:rPr>
        <w:t>1000 Skopje</w:t>
      </w:r>
      <w:r w:rsidRPr="000505BC">
        <w:rPr>
          <w:rFonts w:ascii="Times New Roman" w:hAnsi="Times New Roman"/>
          <w:sz w:val="22"/>
          <w:szCs w:val="22"/>
        </w:rPr>
        <w:t xml:space="preserve"> </w:t>
      </w:r>
      <w:r>
        <w:rPr>
          <w:rFonts w:ascii="Times New Roman" w:hAnsi="Times New Roman"/>
          <w:sz w:val="22"/>
          <w:szCs w:val="22"/>
        </w:rPr>
        <w:t>1000 Skopje, R</w:t>
      </w:r>
      <w:r w:rsidRPr="000505BC">
        <w:rPr>
          <w:rFonts w:ascii="Times New Roman" w:hAnsi="Times New Roman"/>
          <w:sz w:val="22"/>
          <w:szCs w:val="22"/>
        </w:rPr>
        <w:t>epublic of North Macedonia, the time limits for delivery shall be on request after the commencement date of the contract, but not later than 31.12.2020 and the Incoterm applicable shall be DDP. The implementation period of tasks shall run from the commencement date of the contract.</w:t>
      </w:r>
    </w:p>
    <w:p w:rsidR="00E44253" w:rsidRPr="000505BC" w:rsidRDefault="00E44253" w:rsidP="00E44253">
      <w:pPr>
        <w:ind w:left="709" w:hanging="709"/>
        <w:jc w:val="both"/>
        <w:rPr>
          <w:rFonts w:ascii="Times New Roman" w:hAnsi="Times New Roman"/>
          <w:sz w:val="22"/>
          <w:szCs w:val="22"/>
        </w:rPr>
      </w:pPr>
      <w:r w:rsidRPr="000505BC">
        <w:rPr>
          <w:rFonts w:ascii="Times New Roman" w:hAnsi="Times New Roman"/>
          <w:sz w:val="22"/>
          <w:szCs w:val="22"/>
        </w:rPr>
        <w:t>1.2</w:t>
      </w:r>
      <w:r w:rsidRPr="000505BC">
        <w:rPr>
          <w:rFonts w:ascii="Times New Roman" w:hAnsi="Times New Roman"/>
          <w:sz w:val="22"/>
          <w:szCs w:val="22"/>
        </w:rPr>
        <w:tab/>
        <w:t>The contractor shall comply strictly with the terms of the special conditions and the technical annex.</w:t>
      </w:r>
    </w:p>
    <w:p w:rsidR="00E44253" w:rsidRPr="000505BC" w:rsidRDefault="00E44253" w:rsidP="00E44253">
      <w:pPr>
        <w:spacing w:after="0"/>
        <w:ind w:left="1276" w:hanging="1276"/>
        <w:outlineLvl w:val="0"/>
        <w:rPr>
          <w:rFonts w:ascii="Times New Roman" w:hAnsi="Times New Roman"/>
          <w:b/>
          <w:sz w:val="22"/>
          <w:szCs w:val="22"/>
        </w:rPr>
      </w:pPr>
      <w:r w:rsidRPr="000505BC">
        <w:rPr>
          <w:rFonts w:ascii="Times New Roman" w:hAnsi="Times New Roman"/>
          <w:b/>
          <w:sz w:val="22"/>
          <w:szCs w:val="22"/>
        </w:rPr>
        <w:t>Article 2</w:t>
      </w:r>
      <w:r w:rsidRPr="000505BC">
        <w:rPr>
          <w:rFonts w:ascii="Times New Roman" w:hAnsi="Times New Roman"/>
          <w:b/>
          <w:sz w:val="22"/>
          <w:szCs w:val="22"/>
        </w:rPr>
        <w:tab/>
        <w:t>Origin</w:t>
      </w:r>
    </w:p>
    <w:p w:rsidR="00E44253" w:rsidRPr="000505BC" w:rsidRDefault="00E44253" w:rsidP="00E44253">
      <w:pPr>
        <w:ind w:left="709"/>
        <w:jc w:val="both"/>
        <w:rPr>
          <w:rFonts w:ascii="Times New Roman" w:hAnsi="Times New Roman"/>
          <w:sz w:val="22"/>
          <w:szCs w:val="22"/>
        </w:rPr>
      </w:pPr>
      <w:r w:rsidRPr="000505BC">
        <w:rPr>
          <w:rFonts w:ascii="Times New Roman" w:hAnsi="Times New Roman"/>
          <w:sz w:val="22"/>
          <w:szCs w:val="22"/>
        </w:rPr>
        <w:t xml:space="preserve">The rules of origin of the goods are defined in Article 10 of the special conditions.  </w:t>
      </w:r>
    </w:p>
    <w:p w:rsidR="00E44253" w:rsidRPr="000505BC" w:rsidRDefault="00E44253" w:rsidP="00E44253">
      <w:pPr>
        <w:ind w:left="709"/>
        <w:jc w:val="both"/>
        <w:rPr>
          <w:rFonts w:ascii="Times New Roman" w:hAnsi="Times New Roman"/>
          <w:sz w:val="22"/>
          <w:szCs w:val="22"/>
        </w:rPr>
      </w:pPr>
      <w:r w:rsidRPr="000505BC">
        <w:rPr>
          <w:rFonts w:ascii="Times New Roman" w:hAnsi="Times New Roman"/>
          <w:sz w:val="22"/>
          <w:szCs w:val="22"/>
        </w:rPr>
        <w:t>A certificate of origin for the goods must be provided by the contractor at the latest when it requests provisional acceptance of the goods. Failure to comply with this condition may result in the termination of the contract and/or suspension of payment.</w:t>
      </w:r>
    </w:p>
    <w:p w:rsidR="00E44253" w:rsidRPr="000505BC" w:rsidRDefault="00E44253" w:rsidP="00E44253">
      <w:pPr>
        <w:spacing w:after="0"/>
        <w:ind w:left="1276" w:hanging="1276"/>
        <w:outlineLvl w:val="0"/>
        <w:rPr>
          <w:rFonts w:ascii="Times New Roman" w:hAnsi="Times New Roman"/>
          <w:b/>
          <w:sz w:val="22"/>
          <w:szCs w:val="22"/>
        </w:rPr>
      </w:pPr>
      <w:r w:rsidRPr="000505BC">
        <w:rPr>
          <w:rFonts w:ascii="Times New Roman" w:hAnsi="Times New Roman"/>
          <w:b/>
          <w:sz w:val="22"/>
          <w:szCs w:val="22"/>
        </w:rPr>
        <w:t>Article 3</w:t>
      </w:r>
      <w:r w:rsidRPr="000505BC">
        <w:rPr>
          <w:rFonts w:ascii="Times New Roman" w:hAnsi="Times New Roman"/>
          <w:b/>
          <w:sz w:val="22"/>
          <w:szCs w:val="22"/>
        </w:rPr>
        <w:tab/>
        <w:t>Price</w:t>
      </w:r>
    </w:p>
    <w:p w:rsidR="00E44253" w:rsidRPr="000505BC" w:rsidRDefault="00E44253" w:rsidP="00E44253">
      <w:pPr>
        <w:ind w:left="709" w:hanging="709"/>
        <w:jc w:val="both"/>
        <w:rPr>
          <w:rFonts w:ascii="Times New Roman" w:hAnsi="Times New Roman"/>
          <w:sz w:val="22"/>
          <w:szCs w:val="22"/>
        </w:rPr>
      </w:pPr>
      <w:r w:rsidRPr="000505BC">
        <w:rPr>
          <w:rFonts w:ascii="Times New Roman" w:hAnsi="Times New Roman"/>
          <w:sz w:val="22"/>
          <w:szCs w:val="22"/>
        </w:rPr>
        <w:t>3.1</w:t>
      </w:r>
      <w:r w:rsidRPr="000505BC">
        <w:rPr>
          <w:rFonts w:ascii="Times New Roman" w:hAnsi="Times New Roman"/>
          <w:sz w:val="22"/>
          <w:szCs w:val="22"/>
        </w:rPr>
        <w:tab/>
        <w:t xml:space="preserve">The price of the supplies shall be that shown on the financial offer (specimen in Annex IV). </w:t>
      </w:r>
      <w:r w:rsidRPr="000505BC">
        <w:rPr>
          <w:rFonts w:ascii="Times New Roman" w:hAnsi="Times New Roman"/>
          <w:sz w:val="22"/>
          <w:szCs w:val="22"/>
        </w:rPr>
        <w:tab/>
        <w:t>The total maximum contract price shall be …. […] EUR, VAT not included.</w:t>
      </w:r>
    </w:p>
    <w:p w:rsidR="00E44253" w:rsidRPr="000505BC" w:rsidRDefault="00E44253" w:rsidP="00E44253">
      <w:pPr>
        <w:ind w:left="709" w:hanging="709"/>
        <w:jc w:val="both"/>
        <w:rPr>
          <w:rFonts w:ascii="Times New Roman" w:hAnsi="Times New Roman"/>
          <w:sz w:val="22"/>
          <w:szCs w:val="22"/>
        </w:rPr>
      </w:pPr>
      <w:r w:rsidRPr="000505BC">
        <w:rPr>
          <w:rFonts w:ascii="Times New Roman" w:hAnsi="Times New Roman"/>
          <w:sz w:val="22"/>
          <w:szCs w:val="22"/>
        </w:rPr>
        <w:t xml:space="preserve">3.2 </w:t>
      </w:r>
      <w:r w:rsidRPr="000505BC">
        <w:rPr>
          <w:rFonts w:ascii="Times New Roman" w:hAnsi="Times New Roman"/>
          <w:sz w:val="22"/>
          <w:szCs w:val="22"/>
        </w:rPr>
        <w:tab/>
        <w:t>Payments shall be made in accordance with the general and/or special conditions (Articles 26 to 28).</w:t>
      </w:r>
    </w:p>
    <w:p w:rsidR="00E44253" w:rsidRPr="000505BC" w:rsidRDefault="00E44253" w:rsidP="00E44253">
      <w:pPr>
        <w:spacing w:after="0"/>
        <w:ind w:left="1276" w:hanging="1276"/>
        <w:outlineLvl w:val="0"/>
        <w:rPr>
          <w:rFonts w:ascii="Times New Roman" w:hAnsi="Times New Roman"/>
          <w:b/>
          <w:sz w:val="22"/>
          <w:szCs w:val="22"/>
        </w:rPr>
      </w:pPr>
      <w:r w:rsidRPr="000505BC">
        <w:rPr>
          <w:rFonts w:ascii="Times New Roman" w:hAnsi="Times New Roman"/>
          <w:b/>
          <w:sz w:val="22"/>
          <w:szCs w:val="22"/>
        </w:rPr>
        <w:t>Article 4</w:t>
      </w:r>
      <w:r w:rsidRPr="000505BC">
        <w:rPr>
          <w:rFonts w:ascii="Times New Roman" w:hAnsi="Times New Roman"/>
          <w:b/>
          <w:sz w:val="22"/>
          <w:szCs w:val="22"/>
        </w:rPr>
        <w:tab/>
        <w:t>Order of precedence of contract documents</w:t>
      </w:r>
    </w:p>
    <w:p w:rsidR="00E44253" w:rsidRPr="000505BC" w:rsidRDefault="00E44253" w:rsidP="00E44253">
      <w:pPr>
        <w:jc w:val="both"/>
        <w:rPr>
          <w:rFonts w:ascii="Times New Roman" w:hAnsi="Times New Roman"/>
          <w:sz w:val="22"/>
          <w:szCs w:val="22"/>
        </w:rPr>
      </w:pPr>
      <w:r w:rsidRPr="000505BC">
        <w:rPr>
          <w:rFonts w:ascii="Times New Roman" w:hAnsi="Times New Roman"/>
          <w:sz w:val="22"/>
          <w:szCs w:val="22"/>
        </w:rPr>
        <w:t>The contract is made up of the following documents, in order of precedence:</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contract agreement;</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special conditions</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general conditions (Annex I);</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technical specifications (Annex II [including clarifications before the deadline for submission of tenders and minutes from the information meeting/site visit];</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technical offer (Annex III [including clarifications from the tenderer provided during tender evaluation]);</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budget breakdown (Annex IV);</w:t>
      </w:r>
    </w:p>
    <w:p w:rsidR="00E44253" w:rsidRPr="000505BC" w:rsidRDefault="00E44253" w:rsidP="00E44253">
      <w:pPr>
        <w:numPr>
          <w:ilvl w:val="0"/>
          <w:numId w:val="1"/>
        </w:numPr>
        <w:tabs>
          <w:tab w:val="clear" w:pos="360"/>
        </w:tabs>
        <w:ind w:left="709" w:hanging="425"/>
        <w:jc w:val="both"/>
        <w:rPr>
          <w:rFonts w:ascii="Times New Roman" w:hAnsi="Times New Roman"/>
          <w:sz w:val="22"/>
          <w:szCs w:val="22"/>
        </w:rPr>
      </w:pPr>
      <w:r w:rsidRPr="000505BC">
        <w:rPr>
          <w:rFonts w:ascii="Times New Roman" w:hAnsi="Times New Roman"/>
          <w:sz w:val="22"/>
          <w:szCs w:val="22"/>
        </w:rPr>
        <w:t>[specified forms and other relevant documents (Annex V)];</w:t>
      </w:r>
    </w:p>
    <w:p w:rsidR="00E44253" w:rsidRPr="000505BC" w:rsidRDefault="00E44253" w:rsidP="00E44253">
      <w:pPr>
        <w:jc w:val="both"/>
        <w:outlineLvl w:val="0"/>
        <w:rPr>
          <w:rFonts w:ascii="Times New Roman" w:hAnsi="Times New Roman"/>
          <w:sz w:val="22"/>
          <w:szCs w:val="22"/>
        </w:rPr>
      </w:pPr>
      <w:r w:rsidRPr="000505BC">
        <w:rPr>
          <w:rFonts w:ascii="Times New Roman" w:hAnsi="Times New Roman"/>
          <w:sz w:val="22"/>
          <w:szCs w:val="22"/>
        </w:rPr>
        <w:t xml:space="preserve">The various documents making up the contract shall be deemed to be mutually explanatory; in cases of ambiguity or divergence, they shall prevail in the order in which they appear above. </w:t>
      </w:r>
    </w:p>
    <w:p w:rsidR="00E44253" w:rsidRPr="000505BC" w:rsidRDefault="00E44253" w:rsidP="00E44253">
      <w:pPr>
        <w:spacing w:after="0"/>
        <w:ind w:left="1276" w:hanging="1276"/>
        <w:outlineLvl w:val="0"/>
        <w:rPr>
          <w:rFonts w:ascii="Times New Roman" w:hAnsi="Times New Roman"/>
          <w:b/>
          <w:sz w:val="22"/>
          <w:szCs w:val="22"/>
        </w:rPr>
      </w:pPr>
      <w:r w:rsidRPr="000505BC">
        <w:rPr>
          <w:rFonts w:ascii="Times New Roman" w:hAnsi="Times New Roman"/>
          <w:b/>
          <w:sz w:val="22"/>
          <w:szCs w:val="22"/>
        </w:rPr>
        <w:t>Article 5</w:t>
      </w:r>
      <w:r w:rsidRPr="000505BC">
        <w:rPr>
          <w:rFonts w:ascii="Times New Roman" w:hAnsi="Times New Roman"/>
          <w:b/>
          <w:sz w:val="22"/>
          <w:szCs w:val="22"/>
        </w:rPr>
        <w:tab/>
        <w:t>Other specific conditions applying to the contract</w:t>
      </w:r>
    </w:p>
    <w:p w:rsidR="00E44253" w:rsidRPr="000505BC" w:rsidRDefault="00E44253" w:rsidP="00E44253">
      <w:pPr>
        <w:jc w:val="both"/>
        <w:rPr>
          <w:rFonts w:ascii="Times New Roman" w:hAnsi="Times New Roman"/>
          <w:sz w:val="22"/>
          <w:szCs w:val="22"/>
        </w:rPr>
      </w:pPr>
      <w:r w:rsidRPr="000505BC">
        <w:rPr>
          <w:rFonts w:ascii="Times New Roman" w:hAnsi="Times New Roman"/>
          <w:sz w:val="22"/>
          <w:szCs w:val="22"/>
        </w:rPr>
        <w:t xml:space="preserve">No specific conditions shall apply to the Contract. </w:t>
      </w:r>
    </w:p>
    <w:p w:rsidR="00E44253" w:rsidRPr="000505BC" w:rsidRDefault="00E44253" w:rsidP="00E44253">
      <w:pPr>
        <w:jc w:val="both"/>
        <w:rPr>
          <w:rFonts w:ascii="Times New Roman" w:hAnsi="Times New Roman"/>
          <w:sz w:val="22"/>
          <w:szCs w:val="22"/>
        </w:rPr>
      </w:pPr>
      <w:r w:rsidRPr="000505BC">
        <w:rPr>
          <w:rFonts w:ascii="Times New Roman" w:hAnsi="Times New Roman"/>
          <w:sz w:val="22"/>
          <w:szCs w:val="22"/>
        </w:rPr>
        <w:t>Done in English in 3 (three) originals, 2 (two) originals being for the Contracting Authority, and 1 (one) original being for the Contractor.</w:t>
      </w:r>
    </w:p>
    <w:p w:rsidR="00E44253" w:rsidRPr="000505BC" w:rsidRDefault="00E44253" w:rsidP="00E44253">
      <w:pPr>
        <w:keepNext/>
        <w:spacing w:before="0" w:after="0"/>
        <w:ind w:left="567" w:hanging="567"/>
        <w:jc w:val="both"/>
        <w:rPr>
          <w:rFonts w:ascii="Times New Roman" w:hAnsi="Times New Roman"/>
          <w:sz w:val="22"/>
          <w:szCs w:val="22"/>
        </w:rPr>
      </w:pPr>
    </w:p>
    <w:tbl>
      <w:tblPr>
        <w:tblW w:w="9745" w:type="dxa"/>
        <w:tblInd w:w="108" w:type="dxa"/>
        <w:tblLayout w:type="fixed"/>
        <w:tblLook w:val="0000" w:firstRow="0" w:lastRow="0" w:firstColumn="0" w:lastColumn="0" w:noHBand="0" w:noVBand="0"/>
      </w:tblPr>
      <w:tblGrid>
        <w:gridCol w:w="1276"/>
        <w:gridCol w:w="2977"/>
        <w:gridCol w:w="2693"/>
        <w:gridCol w:w="2799"/>
      </w:tblGrid>
      <w:tr w:rsidR="00E44253" w:rsidRPr="000505BC" w:rsidTr="0098761B">
        <w:trPr>
          <w:trHeight w:val="520"/>
        </w:trPr>
        <w:tc>
          <w:tcPr>
            <w:tcW w:w="4253" w:type="dxa"/>
            <w:gridSpan w:val="2"/>
          </w:tcPr>
          <w:p w:rsidR="00E44253" w:rsidRPr="000505BC" w:rsidRDefault="00E44253" w:rsidP="0098761B">
            <w:pPr>
              <w:pStyle w:val="BodyText"/>
              <w:keepNext/>
              <w:spacing w:before="0" w:after="0"/>
              <w:ind w:left="567" w:hanging="567"/>
              <w:jc w:val="both"/>
              <w:rPr>
                <w:rFonts w:ascii="Times New Roman" w:hAnsi="Times New Roman"/>
                <w:b/>
                <w:sz w:val="22"/>
                <w:szCs w:val="22"/>
              </w:rPr>
            </w:pPr>
            <w:r w:rsidRPr="000505BC">
              <w:rPr>
                <w:rFonts w:ascii="Times New Roman" w:hAnsi="Times New Roman"/>
                <w:b/>
                <w:sz w:val="22"/>
                <w:szCs w:val="22"/>
              </w:rPr>
              <w:t>For the Contractor</w:t>
            </w:r>
          </w:p>
        </w:tc>
        <w:tc>
          <w:tcPr>
            <w:tcW w:w="5492" w:type="dxa"/>
            <w:gridSpan w:val="2"/>
          </w:tcPr>
          <w:p w:rsidR="00E44253" w:rsidRPr="000505BC" w:rsidRDefault="00E44253" w:rsidP="0098761B">
            <w:pPr>
              <w:pStyle w:val="BodyText"/>
              <w:keepNext/>
              <w:spacing w:before="0" w:after="0"/>
              <w:ind w:left="567" w:hanging="567"/>
              <w:jc w:val="both"/>
              <w:rPr>
                <w:rFonts w:ascii="Times New Roman" w:hAnsi="Times New Roman"/>
                <w:b/>
                <w:sz w:val="22"/>
                <w:szCs w:val="22"/>
              </w:rPr>
            </w:pPr>
            <w:r w:rsidRPr="000505BC">
              <w:rPr>
                <w:rFonts w:ascii="Times New Roman" w:hAnsi="Times New Roman"/>
                <w:b/>
                <w:sz w:val="22"/>
                <w:szCs w:val="22"/>
              </w:rPr>
              <w:t>For the Contracting Authority</w:t>
            </w:r>
          </w:p>
        </w:tc>
      </w:tr>
      <w:tr w:rsidR="00E44253" w:rsidRPr="000505BC" w:rsidTr="0098761B">
        <w:trPr>
          <w:cantSplit/>
          <w:trHeight w:val="555"/>
        </w:trPr>
        <w:tc>
          <w:tcPr>
            <w:tcW w:w="1276"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r w:rsidRPr="000505BC">
              <w:rPr>
                <w:rFonts w:ascii="Times New Roman" w:hAnsi="Times New Roman"/>
                <w:sz w:val="22"/>
                <w:szCs w:val="22"/>
              </w:rPr>
              <w:t>Name:</w:t>
            </w:r>
          </w:p>
        </w:tc>
        <w:tc>
          <w:tcPr>
            <w:tcW w:w="2977"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p>
        </w:tc>
        <w:tc>
          <w:tcPr>
            <w:tcW w:w="2693"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r w:rsidRPr="000505BC">
              <w:rPr>
                <w:rFonts w:ascii="Times New Roman" w:hAnsi="Times New Roman"/>
                <w:sz w:val="22"/>
                <w:szCs w:val="22"/>
              </w:rPr>
              <w:t>Name:</w:t>
            </w:r>
            <w:r>
              <w:rPr>
                <w:rFonts w:ascii="Times New Roman" w:hAnsi="Times New Roman"/>
                <w:sz w:val="22"/>
                <w:szCs w:val="22"/>
              </w:rPr>
              <w:t xml:space="preserve"> prof. Kiril Sotirovski</w:t>
            </w:r>
          </w:p>
        </w:tc>
        <w:tc>
          <w:tcPr>
            <w:tcW w:w="2799"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p>
        </w:tc>
      </w:tr>
      <w:tr w:rsidR="00E44253" w:rsidRPr="000505BC" w:rsidTr="0098761B">
        <w:trPr>
          <w:cantSplit/>
          <w:trHeight w:val="577"/>
        </w:trPr>
        <w:tc>
          <w:tcPr>
            <w:tcW w:w="1276"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r w:rsidRPr="000505BC">
              <w:rPr>
                <w:rFonts w:ascii="Times New Roman" w:hAnsi="Times New Roman"/>
                <w:sz w:val="22"/>
                <w:szCs w:val="22"/>
              </w:rPr>
              <w:t>Title:</w:t>
            </w:r>
          </w:p>
        </w:tc>
        <w:tc>
          <w:tcPr>
            <w:tcW w:w="2977"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p>
        </w:tc>
        <w:tc>
          <w:tcPr>
            <w:tcW w:w="2693"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r>
              <w:rPr>
                <w:rFonts w:ascii="Times New Roman" w:hAnsi="Times New Roman"/>
                <w:sz w:val="22"/>
                <w:szCs w:val="22"/>
              </w:rPr>
              <w:t>Title:   Dean</w:t>
            </w:r>
          </w:p>
        </w:tc>
        <w:tc>
          <w:tcPr>
            <w:tcW w:w="2799" w:type="dxa"/>
            <w:vAlign w:val="bottom"/>
          </w:tcPr>
          <w:p w:rsidR="00E44253" w:rsidRPr="000505BC" w:rsidRDefault="00E44253" w:rsidP="0098761B">
            <w:pPr>
              <w:pStyle w:val="BodyText"/>
              <w:keepNext/>
              <w:spacing w:before="0" w:after="0"/>
              <w:ind w:left="567" w:hanging="567"/>
              <w:rPr>
                <w:rFonts w:ascii="Times New Roman" w:hAnsi="Times New Roman"/>
                <w:sz w:val="22"/>
                <w:szCs w:val="22"/>
              </w:rPr>
            </w:pPr>
          </w:p>
        </w:tc>
      </w:tr>
      <w:tr w:rsidR="00E44253" w:rsidRPr="000505BC" w:rsidTr="0098761B">
        <w:trPr>
          <w:cantSplit/>
          <w:trHeight w:val="463"/>
        </w:trPr>
        <w:tc>
          <w:tcPr>
            <w:tcW w:w="1276" w:type="dxa"/>
          </w:tcPr>
          <w:p w:rsidR="00E44253" w:rsidRPr="000505BC" w:rsidRDefault="00E44253" w:rsidP="0098761B">
            <w:pPr>
              <w:pStyle w:val="BodyText"/>
              <w:spacing w:before="0" w:after="0"/>
              <w:ind w:left="567" w:hanging="567"/>
              <w:jc w:val="both"/>
              <w:rPr>
                <w:rFonts w:ascii="Times New Roman" w:hAnsi="Times New Roman"/>
                <w:sz w:val="22"/>
                <w:szCs w:val="22"/>
              </w:rPr>
            </w:pPr>
            <w:r w:rsidRPr="000505BC">
              <w:rPr>
                <w:rFonts w:ascii="Times New Roman" w:hAnsi="Times New Roman"/>
                <w:sz w:val="22"/>
                <w:szCs w:val="22"/>
              </w:rPr>
              <w:t>Signature:</w:t>
            </w:r>
          </w:p>
        </w:tc>
        <w:tc>
          <w:tcPr>
            <w:tcW w:w="2977" w:type="dxa"/>
          </w:tcPr>
          <w:p w:rsidR="00E44253" w:rsidRPr="000505BC" w:rsidRDefault="00E44253" w:rsidP="0098761B">
            <w:pPr>
              <w:pStyle w:val="BodyText"/>
              <w:spacing w:before="0" w:after="0"/>
              <w:ind w:left="567" w:hanging="567"/>
              <w:jc w:val="both"/>
              <w:rPr>
                <w:rFonts w:ascii="Times New Roman" w:hAnsi="Times New Roman"/>
                <w:sz w:val="22"/>
                <w:szCs w:val="22"/>
              </w:rPr>
            </w:pPr>
          </w:p>
        </w:tc>
        <w:tc>
          <w:tcPr>
            <w:tcW w:w="2693" w:type="dxa"/>
          </w:tcPr>
          <w:p w:rsidR="00E44253" w:rsidRPr="000505BC" w:rsidRDefault="00E44253" w:rsidP="0098761B">
            <w:pPr>
              <w:pStyle w:val="BodyText"/>
              <w:spacing w:before="0" w:after="0"/>
              <w:ind w:left="567" w:hanging="567"/>
              <w:jc w:val="both"/>
              <w:rPr>
                <w:rFonts w:ascii="Times New Roman" w:hAnsi="Times New Roman"/>
                <w:sz w:val="22"/>
                <w:szCs w:val="22"/>
              </w:rPr>
            </w:pPr>
            <w:r w:rsidRPr="000505BC">
              <w:rPr>
                <w:rFonts w:ascii="Times New Roman" w:hAnsi="Times New Roman"/>
                <w:sz w:val="22"/>
                <w:szCs w:val="22"/>
              </w:rPr>
              <w:t>Signature:</w:t>
            </w:r>
          </w:p>
        </w:tc>
        <w:tc>
          <w:tcPr>
            <w:tcW w:w="2799" w:type="dxa"/>
          </w:tcPr>
          <w:p w:rsidR="00E44253" w:rsidRPr="000505BC" w:rsidRDefault="00E44253" w:rsidP="0098761B">
            <w:pPr>
              <w:pStyle w:val="BodyText"/>
              <w:spacing w:before="0" w:after="0"/>
              <w:ind w:left="567" w:hanging="567"/>
              <w:jc w:val="both"/>
              <w:rPr>
                <w:rFonts w:ascii="Times New Roman" w:hAnsi="Times New Roman"/>
                <w:sz w:val="22"/>
                <w:szCs w:val="22"/>
              </w:rPr>
            </w:pPr>
          </w:p>
        </w:tc>
      </w:tr>
      <w:tr w:rsidR="00E44253" w:rsidRPr="000505BC" w:rsidTr="0098761B">
        <w:trPr>
          <w:cantSplit/>
          <w:trHeight w:val="574"/>
        </w:trPr>
        <w:tc>
          <w:tcPr>
            <w:tcW w:w="1276" w:type="dxa"/>
          </w:tcPr>
          <w:p w:rsidR="00E44253" w:rsidRPr="000505BC" w:rsidRDefault="00E44253" w:rsidP="0098761B">
            <w:pPr>
              <w:pStyle w:val="BodyText"/>
              <w:spacing w:before="0" w:after="0"/>
              <w:jc w:val="both"/>
              <w:rPr>
                <w:rFonts w:ascii="Times New Roman" w:hAnsi="Times New Roman"/>
                <w:sz w:val="22"/>
                <w:szCs w:val="22"/>
              </w:rPr>
            </w:pPr>
            <w:r w:rsidRPr="000505BC">
              <w:rPr>
                <w:rFonts w:ascii="Times New Roman" w:hAnsi="Times New Roman"/>
                <w:sz w:val="22"/>
                <w:szCs w:val="22"/>
              </w:rPr>
              <w:t>Date:</w:t>
            </w:r>
          </w:p>
          <w:p w:rsidR="00E44253" w:rsidRPr="000505BC" w:rsidRDefault="00E44253" w:rsidP="0098761B">
            <w:pPr>
              <w:spacing w:before="0" w:after="0"/>
              <w:rPr>
                <w:rFonts w:ascii="Times New Roman" w:hAnsi="Times New Roman"/>
                <w:sz w:val="22"/>
                <w:szCs w:val="22"/>
              </w:rPr>
            </w:pPr>
          </w:p>
          <w:p w:rsidR="00E44253" w:rsidRPr="000505BC" w:rsidRDefault="00E44253" w:rsidP="0098761B">
            <w:pPr>
              <w:spacing w:before="0" w:after="0"/>
              <w:rPr>
                <w:rFonts w:ascii="Times New Roman" w:hAnsi="Times New Roman"/>
                <w:sz w:val="22"/>
                <w:szCs w:val="22"/>
              </w:rPr>
            </w:pPr>
          </w:p>
        </w:tc>
        <w:tc>
          <w:tcPr>
            <w:tcW w:w="2977" w:type="dxa"/>
          </w:tcPr>
          <w:p w:rsidR="00E44253" w:rsidRPr="000505BC" w:rsidRDefault="00E44253" w:rsidP="0098761B">
            <w:pPr>
              <w:pStyle w:val="BodyText"/>
              <w:spacing w:before="0" w:after="0"/>
              <w:ind w:left="567" w:hanging="567"/>
              <w:jc w:val="both"/>
              <w:rPr>
                <w:rFonts w:ascii="Times New Roman" w:hAnsi="Times New Roman"/>
                <w:sz w:val="22"/>
                <w:szCs w:val="22"/>
              </w:rPr>
            </w:pPr>
          </w:p>
        </w:tc>
        <w:tc>
          <w:tcPr>
            <w:tcW w:w="2693" w:type="dxa"/>
          </w:tcPr>
          <w:p w:rsidR="00E44253" w:rsidRPr="000505BC" w:rsidRDefault="00E44253" w:rsidP="0098761B">
            <w:pPr>
              <w:pStyle w:val="BodyText"/>
              <w:spacing w:before="0" w:after="0"/>
              <w:ind w:left="567" w:hanging="567"/>
              <w:jc w:val="both"/>
              <w:rPr>
                <w:rFonts w:ascii="Times New Roman" w:hAnsi="Times New Roman"/>
                <w:sz w:val="22"/>
                <w:szCs w:val="22"/>
              </w:rPr>
            </w:pPr>
            <w:r w:rsidRPr="000505BC">
              <w:rPr>
                <w:rFonts w:ascii="Times New Roman" w:hAnsi="Times New Roman"/>
                <w:sz w:val="22"/>
                <w:szCs w:val="22"/>
              </w:rPr>
              <w:t>Date:</w:t>
            </w:r>
          </w:p>
        </w:tc>
        <w:tc>
          <w:tcPr>
            <w:tcW w:w="2799" w:type="dxa"/>
          </w:tcPr>
          <w:p w:rsidR="00E44253" w:rsidRPr="000505BC" w:rsidRDefault="00E44253" w:rsidP="0098761B">
            <w:pPr>
              <w:pStyle w:val="BodyText"/>
              <w:spacing w:before="0" w:after="0"/>
              <w:ind w:left="567" w:hanging="567"/>
              <w:jc w:val="both"/>
              <w:rPr>
                <w:rFonts w:ascii="Times New Roman" w:hAnsi="Times New Roman"/>
                <w:sz w:val="22"/>
                <w:szCs w:val="22"/>
              </w:rPr>
            </w:pPr>
            <w:r>
              <w:rPr>
                <w:rFonts w:ascii="Times New Roman" w:hAnsi="Times New Roman"/>
                <w:sz w:val="22"/>
                <w:szCs w:val="22"/>
              </w:rPr>
              <w:t xml:space="preserve"> </w:t>
            </w:r>
          </w:p>
        </w:tc>
      </w:tr>
    </w:tbl>
    <w:p w:rsidR="00BC50CD" w:rsidRPr="00BC50CD" w:rsidRDefault="00BC50CD" w:rsidP="00BC50CD"/>
    <w:p w:rsidR="00E44253" w:rsidRPr="00B12F1B" w:rsidRDefault="005C7AF7" w:rsidP="00E44253">
      <w:pPr>
        <w:pStyle w:val="Heading2"/>
        <w:keepNext w:val="0"/>
        <w:ind w:left="567"/>
        <w:jc w:val="both"/>
        <w:rPr>
          <w:rFonts w:ascii="Times New Roman" w:hAnsi="Times New Roman"/>
          <w:sz w:val="22"/>
          <w:szCs w:val="22"/>
          <w:lang w:val="en-GB"/>
        </w:rPr>
      </w:pPr>
      <w:r w:rsidRPr="00B12F1B">
        <w:rPr>
          <w:rFonts w:ascii="Times New Roman" w:hAnsi="Times New Roman"/>
          <w:sz w:val="22"/>
          <w:szCs w:val="22"/>
          <w:lang w:val="en-GB"/>
        </w:rPr>
        <w:t xml:space="preserve">. </w:t>
      </w:r>
    </w:p>
    <w:sectPr w:rsidR="00E44253" w:rsidRPr="00B12F1B" w:rsidSect="00C61653">
      <w:footerReference w:type="even" r:id="rId10"/>
      <w:footerReference w:type="default" r:id="rId11"/>
      <w:footerReference w:type="first" r:id="rId12"/>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9E3" w:rsidRPr="006A5F84" w:rsidRDefault="00FF49E3">
      <w:r w:rsidRPr="006A5F84">
        <w:separator/>
      </w:r>
    </w:p>
  </w:endnote>
  <w:endnote w:type="continuationSeparator" w:id="0">
    <w:p w:rsidR="00FF49E3" w:rsidRPr="006A5F84" w:rsidRDefault="00FF49E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764D47">
      <w:rPr>
        <w:rStyle w:val="PageNumber"/>
        <w:rFonts w:ascii="Times New Roman" w:hAnsi="Times New Roman"/>
        <w:noProof/>
        <w:sz w:val="18"/>
        <w:szCs w:val="18"/>
      </w:rPr>
      <w:t>3</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764D47">
      <w:rPr>
        <w:rStyle w:val="PageNumber"/>
        <w:rFonts w:ascii="Times New Roman" w:hAnsi="Times New Roman"/>
        <w:noProof/>
        <w:sz w:val="18"/>
        <w:szCs w:val="18"/>
      </w:rPr>
      <w:t>6</w:t>
    </w:r>
    <w:r w:rsidR="00A77708" w:rsidRPr="009423FB">
      <w:rPr>
        <w:rStyle w:val="PageNumber"/>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9E3" w:rsidRPr="006A5F84" w:rsidRDefault="00FF49E3">
      <w:r w:rsidRPr="006A5F84">
        <w:separator/>
      </w:r>
    </w:p>
  </w:footnote>
  <w:footnote w:type="continuationSeparator" w:id="0">
    <w:p w:rsidR="00FF49E3" w:rsidRPr="006A5F84" w:rsidRDefault="00FF49E3">
      <w:r w:rsidRPr="006A5F84">
        <w:continuationSeparator/>
      </w:r>
    </w:p>
  </w:footnote>
  <w:footnote w:id="1">
    <w:p w:rsidR="00E44253" w:rsidRPr="00571A21" w:rsidRDefault="00E44253" w:rsidP="00E44253">
      <w:pPr>
        <w:pStyle w:val="FootnoteText"/>
        <w:rPr>
          <w:lang w:val="en-GB"/>
        </w:rPr>
      </w:pPr>
      <w:r w:rsidRPr="009B30FB">
        <w:rPr>
          <w:rStyle w:val="FootnoteReference"/>
        </w:rPr>
        <w:footnoteRef/>
      </w:r>
      <w:r w:rsidRPr="00571A21">
        <w:rPr>
          <w:lang w:val="en-GB"/>
        </w:rPr>
        <w:t xml:space="preserve"> Where the contracting party is an individual.</w:t>
      </w:r>
    </w:p>
  </w:footnote>
  <w:footnote w:id="2">
    <w:p w:rsidR="00E44253" w:rsidRPr="00571A21" w:rsidRDefault="00E44253" w:rsidP="00E44253">
      <w:pPr>
        <w:pStyle w:val="FootnoteText"/>
        <w:rPr>
          <w:lang w:val="en-GB"/>
        </w:rPr>
      </w:pPr>
      <w:r w:rsidRPr="009B30FB">
        <w:rPr>
          <w:rStyle w:val="FootnoteReference"/>
        </w:rPr>
        <w:footnoteRef/>
      </w:r>
      <w:r w:rsidRPr="00571A21">
        <w:rPr>
          <w:lang w:val="en-GB"/>
        </w:rPr>
        <w:t xml:space="preserve"> Where applicable. For individuals, mention their ID card or passport or equivalent document – number.</w:t>
      </w:r>
    </w:p>
  </w:footnote>
  <w:footnote w:id="3">
    <w:p w:rsidR="00E44253" w:rsidRPr="00571A21" w:rsidRDefault="00E44253" w:rsidP="00E44253">
      <w:pPr>
        <w:pStyle w:val="FootnoteText"/>
        <w:rPr>
          <w:lang w:val="en-GB"/>
        </w:rPr>
      </w:pPr>
      <w:r w:rsidRPr="009B30FB">
        <w:rPr>
          <w:rStyle w:val="FootnoteReference"/>
        </w:rPr>
        <w:footnoteRef/>
      </w:r>
      <w:r w:rsidRPr="00571A21">
        <w:rPr>
          <w:lang w:val="en-GB"/>
        </w:rPr>
        <w:t xml:space="preserve"> Except where the contracting party is not VAT registered.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463E8D"/>
    <w:multiLevelType w:val="hybridMultilevel"/>
    <w:tmpl w:val="BA421FB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nsid w:val="07D1076F"/>
    <w:multiLevelType w:val="hybridMultilevel"/>
    <w:tmpl w:val="FCF87F1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nsid w:val="2AAA6C59"/>
    <w:multiLevelType w:val="multilevel"/>
    <w:tmpl w:val="AA483A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9E416A9"/>
    <w:multiLevelType w:val="hybridMultilevel"/>
    <w:tmpl w:val="FDA4265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7">
    <w:nsid w:val="3E5865D3"/>
    <w:multiLevelType w:val="hybridMultilevel"/>
    <w:tmpl w:val="4DD8AAC8"/>
    <w:lvl w:ilvl="0" w:tplc="042F0015">
      <w:start w:val="1"/>
      <w:numFmt w:val="upperLetter"/>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15E6D37"/>
    <w:multiLevelType w:val="hybridMultilevel"/>
    <w:tmpl w:val="28F48164"/>
    <w:lvl w:ilvl="0" w:tplc="042F0001">
      <w:start w:val="1"/>
      <w:numFmt w:val="bullet"/>
      <w:lvlText w:val=""/>
      <w:lvlJc w:val="left"/>
      <w:pPr>
        <w:ind w:left="644" w:hanging="360"/>
      </w:pPr>
      <w:rPr>
        <w:rFonts w:ascii="Symbol" w:hAnsi="Symbol" w:hint="default"/>
      </w:rPr>
    </w:lvl>
    <w:lvl w:ilvl="1" w:tplc="042F0003" w:tentative="1">
      <w:start w:val="1"/>
      <w:numFmt w:val="bullet"/>
      <w:lvlText w:val="o"/>
      <w:lvlJc w:val="left"/>
      <w:pPr>
        <w:ind w:left="1364" w:hanging="360"/>
      </w:pPr>
      <w:rPr>
        <w:rFonts w:ascii="Courier New" w:hAnsi="Courier New" w:cs="Courier New" w:hint="default"/>
      </w:rPr>
    </w:lvl>
    <w:lvl w:ilvl="2" w:tplc="042F0005" w:tentative="1">
      <w:start w:val="1"/>
      <w:numFmt w:val="bullet"/>
      <w:lvlText w:val=""/>
      <w:lvlJc w:val="left"/>
      <w:pPr>
        <w:ind w:left="2084" w:hanging="360"/>
      </w:pPr>
      <w:rPr>
        <w:rFonts w:ascii="Wingdings" w:hAnsi="Wingdings" w:hint="default"/>
      </w:rPr>
    </w:lvl>
    <w:lvl w:ilvl="3" w:tplc="042F0001" w:tentative="1">
      <w:start w:val="1"/>
      <w:numFmt w:val="bullet"/>
      <w:lvlText w:val=""/>
      <w:lvlJc w:val="left"/>
      <w:pPr>
        <w:ind w:left="2804" w:hanging="360"/>
      </w:pPr>
      <w:rPr>
        <w:rFonts w:ascii="Symbol" w:hAnsi="Symbol" w:hint="default"/>
      </w:rPr>
    </w:lvl>
    <w:lvl w:ilvl="4" w:tplc="042F0003" w:tentative="1">
      <w:start w:val="1"/>
      <w:numFmt w:val="bullet"/>
      <w:lvlText w:val="o"/>
      <w:lvlJc w:val="left"/>
      <w:pPr>
        <w:ind w:left="3524" w:hanging="360"/>
      </w:pPr>
      <w:rPr>
        <w:rFonts w:ascii="Courier New" w:hAnsi="Courier New" w:cs="Courier New" w:hint="default"/>
      </w:rPr>
    </w:lvl>
    <w:lvl w:ilvl="5" w:tplc="042F0005" w:tentative="1">
      <w:start w:val="1"/>
      <w:numFmt w:val="bullet"/>
      <w:lvlText w:val=""/>
      <w:lvlJc w:val="left"/>
      <w:pPr>
        <w:ind w:left="4244" w:hanging="360"/>
      </w:pPr>
      <w:rPr>
        <w:rFonts w:ascii="Wingdings" w:hAnsi="Wingdings" w:hint="default"/>
      </w:rPr>
    </w:lvl>
    <w:lvl w:ilvl="6" w:tplc="042F0001" w:tentative="1">
      <w:start w:val="1"/>
      <w:numFmt w:val="bullet"/>
      <w:lvlText w:val=""/>
      <w:lvlJc w:val="left"/>
      <w:pPr>
        <w:ind w:left="4964" w:hanging="360"/>
      </w:pPr>
      <w:rPr>
        <w:rFonts w:ascii="Symbol" w:hAnsi="Symbol" w:hint="default"/>
      </w:rPr>
    </w:lvl>
    <w:lvl w:ilvl="7" w:tplc="042F0003" w:tentative="1">
      <w:start w:val="1"/>
      <w:numFmt w:val="bullet"/>
      <w:lvlText w:val="o"/>
      <w:lvlJc w:val="left"/>
      <w:pPr>
        <w:ind w:left="5684" w:hanging="360"/>
      </w:pPr>
      <w:rPr>
        <w:rFonts w:ascii="Courier New" w:hAnsi="Courier New" w:cs="Courier New" w:hint="default"/>
      </w:rPr>
    </w:lvl>
    <w:lvl w:ilvl="8" w:tplc="042F0005" w:tentative="1">
      <w:start w:val="1"/>
      <w:numFmt w:val="bullet"/>
      <w:lvlText w:val=""/>
      <w:lvlJc w:val="left"/>
      <w:pPr>
        <w:ind w:left="6404" w:hanging="360"/>
      </w:pPr>
      <w:rPr>
        <w:rFonts w:ascii="Wingdings" w:hAnsi="Wingdings" w:hint="default"/>
      </w:rPr>
    </w:lvl>
  </w:abstractNum>
  <w:abstractNum w:abstractNumId="21">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465D211D"/>
    <w:multiLevelType w:val="hybridMultilevel"/>
    <w:tmpl w:val="22DA5CC0"/>
    <w:lvl w:ilvl="0" w:tplc="C9428F0E">
      <w:start w:val="1"/>
      <w:numFmt w:val="bullet"/>
      <w:pStyle w:val="Heading1"/>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2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69216D6C"/>
    <w:multiLevelType w:val="multilevel"/>
    <w:tmpl w:val="CB007AF0"/>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6"/>
  </w:num>
  <w:num w:numId="3">
    <w:abstractNumId w:val="10"/>
  </w:num>
  <w:num w:numId="4">
    <w:abstractNumId w:val="14"/>
  </w:num>
  <w:num w:numId="5">
    <w:abstractNumId w:val="28"/>
  </w:num>
  <w:num w:numId="6">
    <w:abstractNumId w:val="9"/>
  </w:num>
  <w:num w:numId="7">
    <w:abstractNumId w:val="6"/>
  </w:num>
  <w:num w:numId="8">
    <w:abstractNumId w:val="1"/>
  </w:num>
  <w:num w:numId="9">
    <w:abstractNumId w:val="15"/>
  </w:num>
  <w:num w:numId="10">
    <w:abstractNumId w:val="5"/>
  </w:num>
  <w:num w:numId="11">
    <w:abstractNumId w:val="25"/>
  </w:num>
  <w:num w:numId="12">
    <w:abstractNumId w:val="12"/>
  </w:num>
  <w:num w:numId="13">
    <w:abstractNumId w:val="7"/>
  </w:num>
  <w:num w:numId="14">
    <w:abstractNumId w:val="23"/>
  </w:num>
  <w:num w:numId="15">
    <w:abstractNumId w:val="24"/>
  </w:num>
  <w:num w:numId="16">
    <w:abstractNumId w:val="8"/>
  </w:num>
  <w:num w:numId="17">
    <w:abstractNumId w:val="18"/>
  </w:num>
  <w:num w:numId="18">
    <w:abstractNumId w:val="11"/>
  </w:num>
  <w:num w:numId="19">
    <w:abstractNumId w:val="11"/>
  </w:num>
  <w:num w:numId="20">
    <w:abstractNumId w:val="29"/>
  </w:num>
  <w:num w:numId="21">
    <w:abstractNumId w:val="21"/>
  </w:num>
  <w:num w:numId="22">
    <w:abstractNumId w:val="19"/>
  </w:num>
  <w:num w:numId="23">
    <w:abstractNumId w:val="4"/>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7"/>
  </w:num>
  <w:num w:numId="28">
    <w:abstractNumId w:val="2"/>
  </w:num>
  <w:num w:numId="29">
    <w:abstractNumId w:val="16"/>
  </w:num>
  <w:num w:numId="30">
    <w:abstractNumId w:val="20"/>
  </w:num>
  <w:num w:numId="31">
    <w:abstractNumId w:val="3"/>
  </w:num>
  <w:num w:numId="32">
    <w:abstractNumId w:val="22"/>
  </w:num>
  <w:num w:numId="3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4E67"/>
    <w:rsid w:val="001A5645"/>
    <w:rsid w:val="001A5AA2"/>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286D"/>
    <w:rsid w:val="0021522D"/>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76D6B"/>
    <w:rsid w:val="0028364A"/>
    <w:rsid w:val="00284448"/>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110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0CBB"/>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21C4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2BE8"/>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87E87"/>
    <w:rsid w:val="00591F23"/>
    <w:rsid w:val="00593550"/>
    <w:rsid w:val="0059371A"/>
    <w:rsid w:val="005B2018"/>
    <w:rsid w:val="005B35D7"/>
    <w:rsid w:val="005C0EA1"/>
    <w:rsid w:val="005C1201"/>
    <w:rsid w:val="005C3558"/>
    <w:rsid w:val="005C7AF7"/>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5745D"/>
    <w:rsid w:val="0066145D"/>
    <w:rsid w:val="00661B3C"/>
    <w:rsid w:val="0066519D"/>
    <w:rsid w:val="00670E5E"/>
    <w:rsid w:val="00677500"/>
    <w:rsid w:val="0068247E"/>
    <w:rsid w:val="00682804"/>
    <w:rsid w:val="0069153C"/>
    <w:rsid w:val="006917B2"/>
    <w:rsid w:val="00692095"/>
    <w:rsid w:val="00696FDD"/>
    <w:rsid w:val="006A1D7D"/>
    <w:rsid w:val="006A5F84"/>
    <w:rsid w:val="006B0532"/>
    <w:rsid w:val="006B0AB1"/>
    <w:rsid w:val="006B3EAE"/>
    <w:rsid w:val="006B5B42"/>
    <w:rsid w:val="006C2F05"/>
    <w:rsid w:val="006C513D"/>
    <w:rsid w:val="006D014F"/>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4D47"/>
    <w:rsid w:val="007666CD"/>
    <w:rsid w:val="00775749"/>
    <w:rsid w:val="00776BF7"/>
    <w:rsid w:val="00777E99"/>
    <w:rsid w:val="00785050"/>
    <w:rsid w:val="007855C3"/>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59F"/>
    <w:rsid w:val="00815C27"/>
    <w:rsid w:val="008163FF"/>
    <w:rsid w:val="008227A5"/>
    <w:rsid w:val="00822E7E"/>
    <w:rsid w:val="008272ED"/>
    <w:rsid w:val="00830ACF"/>
    <w:rsid w:val="00853F9D"/>
    <w:rsid w:val="0085667F"/>
    <w:rsid w:val="008617F3"/>
    <w:rsid w:val="008670ED"/>
    <w:rsid w:val="0086759F"/>
    <w:rsid w:val="00870FD6"/>
    <w:rsid w:val="00871230"/>
    <w:rsid w:val="008718AA"/>
    <w:rsid w:val="00872830"/>
    <w:rsid w:val="008808CB"/>
    <w:rsid w:val="008847D1"/>
    <w:rsid w:val="00885882"/>
    <w:rsid w:val="008859E6"/>
    <w:rsid w:val="00891D12"/>
    <w:rsid w:val="00892CE9"/>
    <w:rsid w:val="008934F5"/>
    <w:rsid w:val="008A048D"/>
    <w:rsid w:val="008A39B7"/>
    <w:rsid w:val="008B2A9C"/>
    <w:rsid w:val="008C14A7"/>
    <w:rsid w:val="008C4E79"/>
    <w:rsid w:val="008C5A40"/>
    <w:rsid w:val="008C5DAA"/>
    <w:rsid w:val="008C787A"/>
    <w:rsid w:val="008E40E2"/>
    <w:rsid w:val="008E6287"/>
    <w:rsid w:val="008E7470"/>
    <w:rsid w:val="008E7587"/>
    <w:rsid w:val="008F3866"/>
    <w:rsid w:val="008F3D27"/>
    <w:rsid w:val="009143FD"/>
    <w:rsid w:val="00917D02"/>
    <w:rsid w:val="00920A51"/>
    <w:rsid w:val="00922542"/>
    <w:rsid w:val="009251E3"/>
    <w:rsid w:val="0093582A"/>
    <w:rsid w:val="009423FB"/>
    <w:rsid w:val="0094670B"/>
    <w:rsid w:val="00947FC3"/>
    <w:rsid w:val="00950813"/>
    <w:rsid w:val="009514EC"/>
    <w:rsid w:val="009603A5"/>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1922"/>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2F1B"/>
    <w:rsid w:val="00B170EF"/>
    <w:rsid w:val="00B17A53"/>
    <w:rsid w:val="00B2499C"/>
    <w:rsid w:val="00B277E4"/>
    <w:rsid w:val="00B30528"/>
    <w:rsid w:val="00B3168E"/>
    <w:rsid w:val="00B321AD"/>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0D80"/>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50CD"/>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1653"/>
    <w:rsid w:val="00C720C8"/>
    <w:rsid w:val="00C75CCE"/>
    <w:rsid w:val="00C75DC3"/>
    <w:rsid w:val="00C778A1"/>
    <w:rsid w:val="00C80299"/>
    <w:rsid w:val="00C81AB1"/>
    <w:rsid w:val="00C81B22"/>
    <w:rsid w:val="00C8328B"/>
    <w:rsid w:val="00C85C8A"/>
    <w:rsid w:val="00C85F4A"/>
    <w:rsid w:val="00C86724"/>
    <w:rsid w:val="00C87F4C"/>
    <w:rsid w:val="00C92434"/>
    <w:rsid w:val="00C96CA3"/>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5AAC"/>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A7813"/>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4253"/>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887"/>
    <w:rsid w:val="00F10944"/>
    <w:rsid w:val="00F13E01"/>
    <w:rsid w:val="00F25C38"/>
    <w:rsid w:val="00F27D19"/>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 w:val="00FF49E3"/>
    <w:rsid w:val="00FF5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9603A5"/>
    <w:pPr>
      <w:keepNext/>
      <w:numPr>
        <w:numId w:val="32"/>
      </w:numPr>
      <w:spacing w:before="240" w:after="240"/>
      <w:outlineLvl w:val="0"/>
    </w:pPr>
    <w:rPr>
      <w:rFonts w:ascii="Times New Roman" w:hAnsi="Times New Roman"/>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603A5"/>
    <w:rPr>
      <w:snapToGrid w:val="0"/>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Default">
    <w:name w:val="Default"/>
    <w:rsid w:val="005C7AF7"/>
    <w:pPr>
      <w:widowControl w:val="0"/>
      <w:autoSpaceDE w:val="0"/>
      <w:autoSpaceDN w:val="0"/>
      <w:adjustRightInd w:val="0"/>
    </w:pPr>
    <w:rPr>
      <w:rFonts w:ascii="Verdana" w:hAnsi="Verdana" w:cs="Verdana"/>
      <w:color w:val="000000"/>
      <w:sz w:val="24"/>
      <w:szCs w:val="24"/>
    </w:rPr>
  </w:style>
  <w:style w:type="character" w:styleId="Emphasis">
    <w:name w:val="Emphasis"/>
    <w:qFormat/>
    <w:rsid w:val="005C7AF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F7ACE-E964-4856-94F1-2E1EA7DB8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4929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3</cp:revision>
  <cp:lastPrinted>2018-04-13T13:21:00Z</cp:lastPrinted>
  <dcterms:created xsi:type="dcterms:W3CDTF">2019-10-14T10:25:00Z</dcterms:created>
  <dcterms:modified xsi:type="dcterms:W3CDTF">2019-10-14T10:25:00Z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